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2FB23" w14:textId="6B2DB209" w:rsidR="00E34C13" w:rsidRPr="004E5BB4" w:rsidRDefault="00E34C13" w:rsidP="003734EF">
      <w:pPr>
        <w:pageBreakBefore/>
        <w:tabs>
          <w:tab w:val="left" w:pos="8137"/>
        </w:tabs>
        <w:spacing w:before="60" w:after="60"/>
        <w:ind w:firstLine="0"/>
        <w:jc w:val="center"/>
        <w:rPr>
          <w:rStyle w:val="Hyperlink"/>
          <w:rFonts w:cs="Arial"/>
          <w:b/>
          <w:bCs/>
          <w:sz w:val="20"/>
          <w:szCs w:val="20"/>
        </w:rPr>
      </w:pPr>
      <w:bookmarkStart w:id="0" w:name="_Hlk101361392"/>
      <w:bookmarkStart w:id="1" w:name="TS1"/>
    </w:p>
    <w:tbl>
      <w:tblPr>
        <w:tblStyle w:val="TableGrid"/>
        <w:tblW w:w="5000" w:type="pct"/>
        <w:tblLook w:val="04A0" w:firstRow="1" w:lastRow="0" w:firstColumn="1" w:lastColumn="0" w:noHBand="0" w:noVBand="1"/>
      </w:tblPr>
      <w:tblGrid>
        <w:gridCol w:w="9628"/>
      </w:tblGrid>
      <w:tr w:rsidR="00686407" w:rsidRPr="004E5BB4" w14:paraId="3A3AEE09" w14:textId="77777777" w:rsidTr="004E5BB4">
        <w:tc>
          <w:tcPr>
            <w:tcW w:w="5000" w:type="pct"/>
          </w:tcPr>
          <w:p w14:paraId="3B396EBE" w14:textId="633F3763" w:rsidR="00686407" w:rsidRPr="004E5BB4" w:rsidRDefault="0068536E" w:rsidP="004D085E">
            <w:pPr>
              <w:tabs>
                <w:tab w:val="left" w:pos="567"/>
                <w:tab w:val="left" w:pos="8137"/>
              </w:tabs>
              <w:ind w:firstLine="0"/>
              <w:jc w:val="center"/>
              <w:rPr>
                <w:rFonts w:cs="Arial"/>
                <w:b/>
                <w:bCs/>
              </w:rPr>
            </w:pPr>
            <w:r w:rsidRPr="004E5BB4">
              <w:rPr>
                <w:rFonts w:cs="Arial"/>
                <w:b/>
                <w:bCs/>
              </w:rPr>
              <w:t xml:space="preserve"> </w:t>
            </w:r>
            <w:r w:rsidR="00686407" w:rsidRPr="004E5BB4">
              <w:rPr>
                <w:rFonts w:cs="Arial"/>
                <w:b/>
                <w:bCs/>
              </w:rPr>
              <w:t>TECHNINĖ SPECIFIKACIJA</w:t>
            </w:r>
          </w:p>
          <w:p w14:paraId="255A409F" w14:textId="77777777" w:rsidR="00686407" w:rsidRPr="004E5BB4" w:rsidRDefault="00686407" w:rsidP="004D085E">
            <w:pPr>
              <w:pStyle w:val="ListParagraph"/>
              <w:numPr>
                <w:ilvl w:val="0"/>
                <w:numId w:val="1"/>
              </w:numPr>
              <w:pBdr>
                <w:top w:val="single" w:sz="8" w:space="1" w:color="auto"/>
                <w:bottom w:val="single" w:sz="8" w:space="1" w:color="auto"/>
              </w:pBdr>
              <w:shd w:val="clear" w:color="auto" w:fill="D9D9D9" w:themeFill="background1" w:themeFillShade="D9"/>
              <w:tabs>
                <w:tab w:val="left" w:pos="360"/>
                <w:tab w:val="left" w:pos="567"/>
              </w:tabs>
              <w:ind w:left="0" w:firstLine="0"/>
              <w:contextualSpacing w:val="0"/>
              <w:jc w:val="both"/>
              <w:rPr>
                <w:rFonts w:cs="Arial"/>
                <w:b/>
              </w:rPr>
            </w:pPr>
            <w:r w:rsidRPr="004E5BB4">
              <w:rPr>
                <w:rFonts w:cs="Arial"/>
                <w:b/>
              </w:rPr>
              <w:t>SĄVOKOS IR SUTRUMPINIMAI</w:t>
            </w:r>
          </w:p>
          <w:p w14:paraId="126DE630" w14:textId="77777777" w:rsidR="00686407" w:rsidRPr="004E5BB4" w:rsidRDefault="00686407" w:rsidP="004D085E">
            <w:pPr>
              <w:pStyle w:val="ListParagraph"/>
              <w:numPr>
                <w:ilvl w:val="1"/>
                <w:numId w:val="5"/>
              </w:numPr>
              <w:tabs>
                <w:tab w:val="left" w:pos="426"/>
              </w:tabs>
              <w:ind w:left="0" w:firstLine="0"/>
              <w:contextualSpacing w:val="0"/>
              <w:jc w:val="both"/>
              <w:rPr>
                <w:rFonts w:cs="Arial"/>
              </w:rPr>
            </w:pPr>
            <w:r w:rsidRPr="004E5BB4">
              <w:rPr>
                <w:rFonts w:cs="Arial"/>
                <w:b/>
              </w:rPr>
              <w:t xml:space="preserve">Klientas </w:t>
            </w:r>
            <w:r w:rsidRPr="004E5BB4">
              <w:rPr>
                <w:rFonts w:cs="Arial"/>
              </w:rPr>
              <w:t>– AB „Ignitis grupė“.</w:t>
            </w:r>
          </w:p>
          <w:p w14:paraId="1D246B6C" w14:textId="77777777" w:rsidR="00686407" w:rsidRPr="004E5BB4" w:rsidRDefault="00686407" w:rsidP="004D085E">
            <w:pPr>
              <w:pStyle w:val="ListParagraph"/>
              <w:numPr>
                <w:ilvl w:val="1"/>
                <w:numId w:val="5"/>
              </w:numPr>
              <w:tabs>
                <w:tab w:val="left" w:pos="426"/>
              </w:tabs>
              <w:ind w:left="0" w:firstLine="0"/>
              <w:contextualSpacing w:val="0"/>
              <w:jc w:val="both"/>
              <w:rPr>
                <w:rFonts w:cs="Arial"/>
              </w:rPr>
            </w:pPr>
            <w:r w:rsidRPr="004E5BB4">
              <w:rPr>
                <w:rFonts w:cs="Arial"/>
                <w:b/>
                <w:bCs/>
              </w:rPr>
              <w:t>Paslaugų teikėjas</w:t>
            </w:r>
            <w:r w:rsidRPr="004E5BB4">
              <w:rPr>
                <w:rFonts w:cs="Arial"/>
                <w:bCs/>
              </w:rPr>
              <w:t xml:space="preserve"> – ūkio subjektas – fizinis asmuo, privatusis juridinis asmuo, viešasis juridinis asmuo, kitos organizacijos ir jų padaliniai ar tokių asmenų</w:t>
            </w:r>
            <w:r w:rsidRPr="004E5BB4">
              <w:rPr>
                <w:rFonts w:cs="Arial"/>
              </w:rPr>
              <w:t xml:space="preserve"> grupė, su kuriuo Klientas sudaro Sutartį.</w:t>
            </w:r>
          </w:p>
          <w:p w14:paraId="1939D99D" w14:textId="77777777" w:rsidR="00686407" w:rsidRPr="004E5BB4" w:rsidRDefault="00686407" w:rsidP="004D085E">
            <w:pPr>
              <w:pStyle w:val="ListParagraph"/>
              <w:numPr>
                <w:ilvl w:val="1"/>
                <w:numId w:val="5"/>
              </w:numPr>
              <w:tabs>
                <w:tab w:val="left" w:pos="426"/>
              </w:tabs>
              <w:ind w:left="0" w:firstLine="0"/>
              <w:contextualSpacing w:val="0"/>
              <w:jc w:val="both"/>
              <w:rPr>
                <w:rFonts w:cs="Arial"/>
              </w:rPr>
            </w:pPr>
            <w:r w:rsidRPr="004E5BB4">
              <w:rPr>
                <w:rFonts w:cs="Arial"/>
                <w:b/>
              </w:rPr>
              <w:t>Sutartis</w:t>
            </w:r>
            <w:r w:rsidRPr="004E5BB4">
              <w:rPr>
                <w:rFonts w:cs="Arial"/>
              </w:rPr>
              <w:t xml:space="preserve"> – Sutartis, sudaroma tarp Kliento ir Paslaugų teikėjo dėl Pirkimo objekto.</w:t>
            </w:r>
          </w:p>
          <w:p w14:paraId="1B7E2206" w14:textId="77777777" w:rsidR="00686407" w:rsidRPr="004E5BB4" w:rsidRDefault="00686407" w:rsidP="00032618">
            <w:pPr>
              <w:pStyle w:val="ListParagraph"/>
              <w:numPr>
                <w:ilvl w:val="1"/>
                <w:numId w:val="5"/>
              </w:numPr>
              <w:tabs>
                <w:tab w:val="left" w:pos="426"/>
              </w:tabs>
              <w:ind w:left="0" w:firstLine="0"/>
              <w:contextualSpacing w:val="0"/>
              <w:jc w:val="both"/>
              <w:rPr>
                <w:rFonts w:cs="Arial"/>
              </w:rPr>
            </w:pPr>
            <w:r w:rsidRPr="004E5BB4">
              <w:rPr>
                <w:rFonts w:cs="Arial"/>
                <w:b/>
              </w:rPr>
              <w:t>Paslaugos</w:t>
            </w:r>
            <w:r w:rsidRPr="004E5BB4">
              <w:rPr>
                <w:rFonts w:cs="Arial"/>
              </w:rPr>
              <w:t xml:space="preserve"> – Ataskaitos mažmeniniams investuotojams.</w:t>
            </w:r>
          </w:p>
          <w:p w14:paraId="21A37AF1" w14:textId="1B761130" w:rsidR="00686407" w:rsidRPr="004E5BB4" w:rsidRDefault="00686407" w:rsidP="00032618">
            <w:pPr>
              <w:pStyle w:val="ListParagraph"/>
              <w:numPr>
                <w:ilvl w:val="1"/>
                <w:numId w:val="5"/>
              </w:numPr>
              <w:tabs>
                <w:tab w:val="left" w:pos="426"/>
              </w:tabs>
              <w:ind w:left="0" w:firstLine="0"/>
              <w:contextualSpacing w:val="0"/>
              <w:jc w:val="both"/>
              <w:rPr>
                <w:rFonts w:cs="Arial"/>
              </w:rPr>
            </w:pPr>
            <w:r w:rsidRPr="004E5BB4">
              <w:rPr>
                <w:rFonts w:cs="Arial"/>
                <w:b/>
                <w:bCs/>
              </w:rPr>
              <w:t>Užsakymas</w:t>
            </w:r>
            <w:r w:rsidRPr="004E5BB4">
              <w:rPr>
                <w:rFonts w:cs="Arial"/>
              </w:rPr>
              <w:t xml:space="preserve"> – Sutarties pagrindu Paslaugų teikėjui tekstiniu pranešimu, elektroniniu paštu ir/ar per Kliento nurodytą informacinę sistemą teikiamas rašytinis dokumentas, kuriame nurodomi Paslaugų kiekiai, pristatymo adresai ir terminas.</w:t>
            </w:r>
          </w:p>
          <w:p w14:paraId="2D483B6C" w14:textId="77777777" w:rsidR="00686407" w:rsidRPr="004E5BB4" w:rsidRDefault="00686407" w:rsidP="00032618">
            <w:pPr>
              <w:pStyle w:val="ListParagraph"/>
              <w:tabs>
                <w:tab w:val="left" w:pos="426"/>
              </w:tabs>
              <w:ind w:left="0" w:firstLine="0"/>
              <w:contextualSpacing w:val="0"/>
              <w:jc w:val="both"/>
              <w:rPr>
                <w:rFonts w:cs="Arial"/>
              </w:rPr>
            </w:pPr>
          </w:p>
          <w:p w14:paraId="393751A7" w14:textId="77777777" w:rsidR="00686407" w:rsidRPr="004E5BB4" w:rsidRDefault="00686407" w:rsidP="004D085E">
            <w:pPr>
              <w:pStyle w:val="ListParagraph"/>
              <w:numPr>
                <w:ilvl w:val="0"/>
                <w:numId w:val="1"/>
              </w:numPr>
              <w:pBdr>
                <w:top w:val="single" w:sz="8" w:space="0" w:color="auto"/>
                <w:bottom w:val="single" w:sz="8" w:space="1" w:color="auto"/>
              </w:pBdr>
              <w:shd w:val="clear" w:color="auto" w:fill="D9D9D9" w:themeFill="background1" w:themeFillShade="D9"/>
              <w:tabs>
                <w:tab w:val="left" w:pos="284"/>
                <w:tab w:val="left" w:pos="567"/>
              </w:tabs>
              <w:ind w:left="0" w:firstLine="0"/>
              <w:contextualSpacing w:val="0"/>
              <w:jc w:val="both"/>
              <w:rPr>
                <w:rFonts w:cs="Arial"/>
                <w:b/>
              </w:rPr>
            </w:pPr>
            <w:r w:rsidRPr="004E5BB4">
              <w:rPr>
                <w:rFonts w:cs="Arial"/>
                <w:b/>
              </w:rPr>
              <w:t>PIRKIMO OBJEKTAS</w:t>
            </w:r>
          </w:p>
          <w:p w14:paraId="607209CE" w14:textId="30589F41" w:rsidR="00686407" w:rsidRPr="004E5BB4" w:rsidRDefault="00686407" w:rsidP="004D085E">
            <w:pPr>
              <w:tabs>
                <w:tab w:val="left" w:pos="567"/>
              </w:tabs>
              <w:ind w:firstLine="0"/>
              <w:jc w:val="both"/>
              <w:rPr>
                <w:rFonts w:cs="Arial"/>
              </w:rPr>
            </w:pPr>
            <w:r w:rsidRPr="004E5BB4">
              <w:rPr>
                <w:rFonts w:cs="Arial"/>
              </w:rPr>
              <w:t xml:space="preserve">2.1. </w:t>
            </w:r>
            <w:r w:rsidR="00140A2B">
              <w:rPr>
                <w:rFonts w:cs="Arial"/>
              </w:rPr>
              <w:t>Akcijų tyrimų a</w:t>
            </w:r>
            <w:r w:rsidRPr="004E5BB4">
              <w:rPr>
                <w:rFonts w:cs="Arial"/>
              </w:rPr>
              <w:t>taskaitos mažmeniniams investuotojams.</w:t>
            </w:r>
          </w:p>
          <w:p w14:paraId="47FCB5CE" w14:textId="77777777" w:rsidR="00686407" w:rsidRPr="004E5BB4" w:rsidRDefault="00686407" w:rsidP="004D085E">
            <w:pPr>
              <w:pStyle w:val="ListParagraph"/>
              <w:numPr>
                <w:ilvl w:val="0"/>
                <w:numId w:val="1"/>
              </w:numPr>
              <w:pBdr>
                <w:top w:val="single" w:sz="8" w:space="1" w:color="auto"/>
                <w:bottom w:val="single" w:sz="8" w:space="1" w:color="auto"/>
              </w:pBdr>
              <w:shd w:val="clear" w:color="auto" w:fill="D9D9D9" w:themeFill="background1" w:themeFillShade="D9"/>
              <w:tabs>
                <w:tab w:val="left" w:pos="284"/>
                <w:tab w:val="left" w:pos="567"/>
              </w:tabs>
              <w:ind w:left="0" w:firstLine="0"/>
              <w:contextualSpacing w:val="0"/>
              <w:jc w:val="both"/>
              <w:rPr>
                <w:rFonts w:cs="Arial"/>
                <w:b/>
              </w:rPr>
            </w:pPr>
            <w:r w:rsidRPr="004E5BB4">
              <w:rPr>
                <w:rFonts w:cs="Arial"/>
                <w:b/>
              </w:rPr>
              <w:t>PIRKIMO OBJEKTO APIMTYS</w:t>
            </w:r>
          </w:p>
          <w:p w14:paraId="44D78165" w14:textId="77777777" w:rsidR="00686407" w:rsidRPr="004E5BB4" w:rsidRDefault="00686407" w:rsidP="004D085E">
            <w:pPr>
              <w:tabs>
                <w:tab w:val="left" w:pos="567"/>
              </w:tabs>
              <w:ind w:firstLine="0"/>
              <w:jc w:val="both"/>
              <w:rPr>
                <w:rFonts w:cs="Arial"/>
                <w:bCs/>
              </w:rPr>
            </w:pPr>
            <w:r w:rsidRPr="004E5BB4">
              <w:rPr>
                <w:rFonts w:cs="Arial"/>
                <w:bCs/>
              </w:rPr>
              <w:t xml:space="preserve">Pirkimo objektą sudaro: </w:t>
            </w:r>
          </w:p>
          <w:p w14:paraId="718945FA" w14:textId="77777777" w:rsidR="00686407" w:rsidRPr="004E5BB4" w:rsidRDefault="00686407" w:rsidP="003557A3">
            <w:pPr>
              <w:tabs>
                <w:tab w:val="left" w:pos="567"/>
              </w:tabs>
              <w:jc w:val="both"/>
              <w:rPr>
                <w:rFonts w:cs="Arial"/>
                <w:bCs/>
              </w:rPr>
            </w:pPr>
          </w:p>
          <w:tbl>
            <w:tblPr>
              <w:tblStyle w:val="TableGrid1"/>
              <w:tblW w:w="5000" w:type="pct"/>
              <w:tblLook w:val="04A0" w:firstRow="1" w:lastRow="0" w:firstColumn="1" w:lastColumn="0" w:noHBand="0" w:noVBand="1"/>
            </w:tblPr>
            <w:tblGrid>
              <w:gridCol w:w="1637"/>
              <w:gridCol w:w="3073"/>
              <w:gridCol w:w="1948"/>
              <w:gridCol w:w="2744"/>
            </w:tblGrid>
            <w:tr w:rsidR="00686407" w:rsidRPr="004E5BB4" w14:paraId="77B2B1FC" w14:textId="77777777" w:rsidTr="00066833">
              <w:trPr>
                <w:trHeight w:val="504"/>
              </w:trPr>
              <w:tc>
                <w:tcPr>
                  <w:tcW w:w="871" w:type="pct"/>
                  <w:shd w:val="clear" w:color="auto" w:fill="F2F2F2" w:themeFill="background1" w:themeFillShade="F2"/>
                  <w:vAlign w:val="center"/>
                </w:tcPr>
                <w:p w14:paraId="2213793C" w14:textId="089202DD" w:rsidR="00686407" w:rsidRPr="004E5BB4" w:rsidRDefault="00686407" w:rsidP="00D847AF">
                  <w:pPr>
                    <w:tabs>
                      <w:tab w:val="left" w:pos="540"/>
                    </w:tabs>
                    <w:spacing w:before="60" w:after="60"/>
                    <w:ind w:firstLine="0"/>
                    <w:contextualSpacing/>
                    <w:rPr>
                      <w:rFonts w:cs="Arial"/>
                      <w:b/>
                    </w:rPr>
                  </w:pPr>
                  <w:r w:rsidRPr="004E5BB4">
                    <w:rPr>
                      <w:rFonts w:cs="Arial"/>
                      <w:b/>
                    </w:rPr>
                    <w:t>Nr.</w:t>
                  </w:r>
                </w:p>
              </w:tc>
              <w:tc>
                <w:tcPr>
                  <w:tcW w:w="1634" w:type="pct"/>
                  <w:shd w:val="clear" w:color="auto" w:fill="F2F2F2" w:themeFill="background1" w:themeFillShade="F2"/>
                  <w:vAlign w:val="center"/>
                </w:tcPr>
                <w:p w14:paraId="601EAAC4" w14:textId="77777777" w:rsidR="00686407" w:rsidRPr="004E5BB4" w:rsidRDefault="00686407" w:rsidP="00D847AF">
                  <w:pPr>
                    <w:tabs>
                      <w:tab w:val="left" w:pos="540"/>
                    </w:tabs>
                    <w:spacing w:before="60" w:after="60"/>
                    <w:ind w:firstLine="0"/>
                    <w:contextualSpacing/>
                    <w:rPr>
                      <w:rFonts w:cs="Arial"/>
                      <w:b/>
                    </w:rPr>
                  </w:pPr>
                  <w:r w:rsidRPr="004E5BB4">
                    <w:rPr>
                      <w:rFonts w:cs="Arial"/>
                      <w:b/>
                    </w:rPr>
                    <w:t>Paslaugų pavadinimas</w:t>
                  </w:r>
                </w:p>
              </w:tc>
              <w:tc>
                <w:tcPr>
                  <w:tcW w:w="1036" w:type="pct"/>
                  <w:shd w:val="clear" w:color="auto" w:fill="F2F2F2" w:themeFill="background1" w:themeFillShade="F2"/>
                  <w:vAlign w:val="center"/>
                </w:tcPr>
                <w:p w14:paraId="138A1558" w14:textId="77777777" w:rsidR="00686407" w:rsidRPr="004E5BB4" w:rsidRDefault="00686407" w:rsidP="00D847AF">
                  <w:pPr>
                    <w:tabs>
                      <w:tab w:val="left" w:pos="540"/>
                    </w:tabs>
                    <w:spacing w:before="60" w:after="60"/>
                    <w:ind w:firstLine="0"/>
                    <w:contextualSpacing/>
                    <w:rPr>
                      <w:rFonts w:cs="Arial"/>
                      <w:b/>
                    </w:rPr>
                  </w:pPr>
                  <w:r w:rsidRPr="004E5BB4">
                    <w:rPr>
                      <w:rFonts w:cs="Arial"/>
                      <w:b/>
                    </w:rPr>
                    <w:t>Mato</w:t>
                  </w:r>
                </w:p>
                <w:p w14:paraId="33619947" w14:textId="77777777" w:rsidR="00686407" w:rsidRPr="004E5BB4" w:rsidRDefault="00686407" w:rsidP="003557A3">
                  <w:pPr>
                    <w:tabs>
                      <w:tab w:val="left" w:pos="540"/>
                    </w:tabs>
                    <w:spacing w:before="60" w:after="60"/>
                    <w:contextualSpacing/>
                    <w:jc w:val="center"/>
                    <w:rPr>
                      <w:rFonts w:cs="Arial"/>
                      <w:b/>
                    </w:rPr>
                  </w:pPr>
                  <w:r w:rsidRPr="004E5BB4">
                    <w:rPr>
                      <w:rFonts w:cs="Arial"/>
                      <w:b/>
                    </w:rPr>
                    <w:t>vnt.</w:t>
                  </w:r>
                </w:p>
              </w:tc>
              <w:tc>
                <w:tcPr>
                  <w:tcW w:w="1459" w:type="pct"/>
                  <w:shd w:val="clear" w:color="auto" w:fill="F2F2F2" w:themeFill="background1" w:themeFillShade="F2"/>
                  <w:vAlign w:val="center"/>
                </w:tcPr>
                <w:p w14:paraId="4241F722" w14:textId="77777777" w:rsidR="00686407" w:rsidRPr="004E5BB4" w:rsidRDefault="00686407" w:rsidP="00D847AF">
                  <w:pPr>
                    <w:tabs>
                      <w:tab w:val="left" w:pos="540"/>
                    </w:tabs>
                    <w:spacing w:before="60" w:after="60"/>
                    <w:ind w:firstLine="0"/>
                    <w:contextualSpacing/>
                    <w:rPr>
                      <w:rFonts w:cs="Arial"/>
                      <w:b/>
                      <w:bCs/>
                    </w:rPr>
                  </w:pPr>
                  <w:r w:rsidRPr="004E5BB4">
                    <w:rPr>
                      <w:rFonts w:cs="Arial"/>
                      <w:b/>
                      <w:bCs/>
                      <w:iCs/>
                    </w:rPr>
                    <w:t>Kiekis</w:t>
                  </w:r>
                  <w:r w:rsidRPr="004E5BB4">
                    <w:rPr>
                      <w:rFonts w:cs="Arial"/>
                      <w:b/>
                      <w:bCs/>
                      <w:iCs/>
                      <w:vertAlign w:val="superscript"/>
                    </w:rPr>
                    <w:footnoteReference w:id="2"/>
                  </w:r>
                  <w:r w:rsidRPr="004E5BB4">
                    <w:rPr>
                      <w:rFonts w:cs="Arial"/>
                      <w:b/>
                      <w:bCs/>
                    </w:rPr>
                    <w:t xml:space="preserve"> Sutarties galiojimo laikotarpiu </w:t>
                  </w:r>
                </w:p>
              </w:tc>
            </w:tr>
            <w:tr w:rsidR="00686407" w:rsidRPr="004E5BB4" w14:paraId="2D736187" w14:textId="77777777" w:rsidTr="00066833">
              <w:trPr>
                <w:trHeight w:val="282"/>
              </w:trPr>
              <w:tc>
                <w:tcPr>
                  <w:tcW w:w="871" w:type="pct"/>
                  <w:vAlign w:val="center"/>
                </w:tcPr>
                <w:p w14:paraId="1D62FA33" w14:textId="77777777" w:rsidR="00686407" w:rsidRPr="004E5BB4" w:rsidRDefault="00686407" w:rsidP="00066833">
                  <w:pPr>
                    <w:tabs>
                      <w:tab w:val="left" w:pos="540"/>
                    </w:tabs>
                    <w:spacing w:before="60" w:after="60"/>
                    <w:contextualSpacing/>
                    <w:jc w:val="center"/>
                    <w:rPr>
                      <w:rFonts w:cs="Arial"/>
                    </w:rPr>
                  </w:pPr>
                  <w:r w:rsidRPr="004E5BB4">
                    <w:rPr>
                      <w:rFonts w:cs="Arial"/>
                    </w:rPr>
                    <w:t>1.</w:t>
                  </w:r>
                </w:p>
              </w:tc>
              <w:tc>
                <w:tcPr>
                  <w:tcW w:w="1634" w:type="pct"/>
                  <w:tcBorders>
                    <w:top w:val="nil"/>
                    <w:left w:val="single" w:sz="4" w:space="0" w:color="auto"/>
                    <w:bottom w:val="single" w:sz="4" w:space="0" w:color="auto"/>
                    <w:right w:val="nil"/>
                  </w:tcBorders>
                  <w:shd w:val="clear" w:color="auto" w:fill="auto"/>
                  <w:vAlign w:val="center"/>
                </w:tcPr>
                <w:p w14:paraId="79252E7F" w14:textId="523B3A17" w:rsidR="00686407" w:rsidRPr="004E5BB4" w:rsidRDefault="00474BEA" w:rsidP="00D847AF">
                  <w:pPr>
                    <w:tabs>
                      <w:tab w:val="left" w:pos="540"/>
                    </w:tabs>
                    <w:spacing w:before="60" w:after="60"/>
                    <w:ind w:firstLine="0"/>
                    <w:contextualSpacing/>
                    <w:rPr>
                      <w:rFonts w:cs="Arial"/>
                    </w:rPr>
                  </w:pPr>
                  <w:r>
                    <w:rPr>
                      <w:rFonts w:cs="Arial"/>
                    </w:rPr>
                    <w:t>Lūkesčių apžvalg</w:t>
                  </w:r>
                  <w:r w:rsidR="00140A2B">
                    <w:rPr>
                      <w:rFonts w:cs="Arial"/>
                    </w:rPr>
                    <w:t>os</w:t>
                  </w:r>
                  <w:r>
                    <w:rPr>
                      <w:rFonts w:cs="Arial"/>
                    </w:rPr>
                    <w:t xml:space="preserve"> prieš rezultatų paskelbimą (</w:t>
                  </w:r>
                  <w:proofErr w:type="spellStart"/>
                  <w:r>
                    <w:rPr>
                      <w:rFonts w:cs="Arial"/>
                    </w:rPr>
                    <w:t>angl</w:t>
                  </w:r>
                  <w:proofErr w:type="spellEnd"/>
                  <w:r w:rsidRPr="00474BEA">
                    <w:rPr>
                      <w:rFonts w:cs="Arial"/>
                      <w:lang w:val="en-GB"/>
                    </w:rPr>
                    <w:t>. preview</w:t>
                  </w:r>
                  <w:r>
                    <w:rPr>
                      <w:rFonts w:cs="Arial"/>
                    </w:rPr>
                    <w:t>)</w:t>
                  </w:r>
                  <w:r w:rsidR="00140A2B">
                    <w:rPr>
                      <w:rFonts w:cs="Arial"/>
                    </w:rPr>
                    <w:t xml:space="preserve"> ataskait</w:t>
                  </w:r>
                  <w:r w:rsidR="00A63203">
                    <w:rPr>
                      <w:rFonts w:cs="Arial"/>
                    </w:rPr>
                    <w:t>a</w:t>
                  </w:r>
                </w:p>
              </w:tc>
              <w:tc>
                <w:tcPr>
                  <w:tcW w:w="1036" w:type="pct"/>
                  <w:vAlign w:val="center"/>
                </w:tcPr>
                <w:p w14:paraId="2275B247" w14:textId="77777777" w:rsidR="00686407" w:rsidRPr="004E5BB4" w:rsidRDefault="00686407" w:rsidP="00D847AF">
                  <w:pPr>
                    <w:tabs>
                      <w:tab w:val="left" w:pos="540"/>
                    </w:tabs>
                    <w:spacing w:before="60" w:after="60"/>
                    <w:ind w:firstLine="0"/>
                    <w:contextualSpacing/>
                    <w:rPr>
                      <w:rFonts w:cs="Arial"/>
                    </w:rPr>
                  </w:pPr>
                  <w:r w:rsidRPr="004E5BB4">
                    <w:rPr>
                      <w:rFonts w:cs="Arial"/>
                    </w:rPr>
                    <w:t>vnt.</w:t>
                  </w:r>
                </w:p>
              </w:tc>
              <w:tc>
                <w:tcPr>
                  <w:tcW w:w="1459" w:type="pct"/>
                  <w:vAlign w:val="center"/>
                </w:tcPr>
                <w:p w14:paraId="18451640" w14:textId="77777777" w:rsidR="00686407" w:rsidRPr="004E5BB4" w:rsidRDefault="00686407" w:rsidP="00D847AF">
                  <w:pPr>
                    <w:tabs>
                      <w:tab w:val="left" w:pos="540"/>
                    </w:tabs>
                    <w:spacing w:before="60" w:after="60"/>
                    <w:ind w:firstLine="0"/>
                    <w:rPr>
                      <w:rFonts w:eastAsia="Arial" w:cs="Arial"/>
                    </w:rPr>
                  </w:pPr>
                  <w:r w:rsidRPr="004E5BB4">
                    <w:rPr>
                      <w:rFonts w:cs="Arial"/>
                    </w:rPr>
                    <w:t>8</w:t>
                  </w:r>
                </w:p>
              </w:tc>
            </w:tr>
            <w:tr w:rsidR="00686407" w:rsidRPr="004E5BB4" w14:paraId="5F23633B" w14:textId="77777777" w:rsidTr="00066833">
              <w:trPr>
                <w:trHeight w:val="282"/>
              </w:trPr>
              <w:tc>
                <w:tcPr>
                  <w:tcW w:w="871" w:type="pct"/>
                  <w:vAlign w:val="center"/>
                </w:tcPr>
                <w:p w14:paraId="3E714E70" w14:textId="77777777" w:rsidR="00686407" w:rsidRPr="004E5BB4" w:rsidRDefault="00686407" w:rsidP="00066833">
                  <w:pPr>
                    <w:tabs>
                      <w:tab w:val="left" w:pos="540"/>
                    </w:tabs>
                    <w:spacing w:before="60" w:after="60"/>
                    <w:contextualSpacing/>
                    <w:jc w:val="center"/>
                    <w:rPr>
                      <w:rFonts w:cs="Arial"/>
                    </w:rPr>
                  </w:pPr>
                  <w:r w:rsidRPr="004E5BB4">
                    <w:rPr>
                      <w:rFonts w:cs="Arial"/>
                    </w:rPr>
                    <w:t>2.</w:t>
                  </w:r>
                </w:p>
              </w:tc>
              <w:tc>
                <w:tcPr>
                  <w:tcW w:w="1634" w:type="pct"/>
                  <w:tcBorders>
                    <w:top w:val="nil"/>
                    <w:left w:val="single" w:sz="4" w:space="0" w:color="auto"/>
                    <w:bottom w:val="single" w:sz="4" w:space="0" w:color="auto"/>
                    <w:right w:val="nil"/>
                  </w:tcBorders>
                  <w:shd w:val="clear" w:color="auto" w:fill="auto"/>
                  <w:vAlign w:val="center"/>
                </w:tcPr>
                <w:p w14:paraId="1BDAE2BA" w14:textId="1522A337" w:rsidR="00686407" w:rsidRPr="004E5BB4" w:rsidRDefault="00686407" w:rsidP="00D847AF">
                  <w:pPr>
                    <w:tabs>
                      <w:tab w:val="left" w:pos="540"/>
                    </w:tabs>
                    <w:spacing w:before="60" w:after="60"/>
                    <w:ind w:firstLine="0"/>
                    <w:contextualSpacing/>
                    <w:rPr>
                      <w:rFonts w:cs="Arial"/>
                    </w:rPr>
                  </w:pPr>
                  <w:r w:rsidRPr="004E5BB4">
                    <w:rPr>
                      <w:rFonts w:cs="Arial"/>
                    </w:rPr>
                    <w:t>Pirminis komentaras</w:t>
                  </w:r>
                  <w:r w:rsidR="00140A2B">
                    <w:rPr>
                      <w:rFonts w:cs="Arial"/>
                    </w:rPr>
                    <w:t xml:space="preserve"> (angl. </w:t>
                  </w:r>
                  <w:proofErr w:type="spellStart"/>
                  <w:r w:rsidR="00140A2B">
                    <w:rPr>
                      <w:rFonts w:cs="Arial"/>
                    </w:rPr>
                    <w:t>initial</w:t>
                  </w:r>
                  <w:proofErr w:type="spellEnd"/>
                  <w:r w:rsidR="00140A2B">
                    <w:rPr>
                      <w:rFonts w:cs="Arial"/>
                    </w:rPr>
                    <w:t xml:space="preserve"> </w:t>
                  </w:r>
                  <w:proofErr w:type="spellStart"/>
                  <w:r w:rsidR="00140A2B">
                    <w:rPr>
                      <w:rFonts w:cs="Arial"/>
                    </w:rPr>
                    <w:t>comment</w:t>
                  </w:r>
                  <w:proofErr w:type="spellEnd"/>
                  <w:r w:rsidR="00140A2B">
                    <w:rPr>
                      <w:rFonts w:cs="Arial"/>
                    </w:rPr>
                    <w:t>)</w:t>
                  </w:r>
                </w:p>
              </w:tc>
              <w:tc>
                <w:tcPr>
                  <w:tcW w:w="1036" w:type="pct"/>
                  <w:vAlign w:val="center"/>
                </w:tcPr>
                <w:p w14:paraId="3738AA59" w14:textId="77777777" w:rsidR="00686407" w:rsidRPr="004E5BB4" w:rsidRDefault="00686407" w:rsidP="00D847AF">
                  <w:pPr>
                    <w:tabs>
                      <w:tab w:val="left" w:pos="540"/>
                    </w:tabs>
                    <w:spacing w:before="60" w:after="60"/>
                    <w:ind w:firstLine="0"/>
                    <w:contextualSpacing/>
                    <w:rPr>
                      <w:rFonts w:cs="Arial"/>
                    </w:rPr>
                  </w:pPr>
                  <w:r w:rsidRPr="004E5BB4">
                    <w:rPr>
                      <w:rFonts w:cs="Arial"/>
                    </w:rPr>
                    <w:t>vnt.</w:t>
                  </w:r>
                </w:p>
              </w:tc>
              <w:tc>
                <w:tcPr>
                  <w:tcW w:w="1459" w:type="pct"/>
                  <w:vAlign w:val="center"/>
                </w:tcPr>
                <w:p w14:paraId="13EBFBB1" w14:textId="77777777" w:rsidR="00686407" w:rsidRPr="004E5BB4" w:rsidRDefault="00686407" w:rsidP="00D847AF">
                  <w:pPr>
                    <w:tabs>
                      <w:tab w:val="left" w:pos="540"/>
                    </w:tabs>
                    <w:spacing w:before="60" w:after="60"/>
                    <w:ind w:firstLine="0"/>
                    <w:rPr>
                      <w:rFonts w:eastAsia="Arial" w:cs="Arial"/>
                    </w:rPr>
                  </w:pPr>
                  <w:r w:rsidRPr="004E5BB4">
                    <w:rPr>
                      <w:rFonts w:cs="Arial"/>
                    </w:rPr>
                    <w:t>8</w:t>
                  </w:r>
                </w:p>
              </w:tc>
            </w:tr>
            <w:tr w:rsidR="00686407" w:rsidRPr="004E5BB4" w14:paraId="310F2C0D" w14:textId="77777777" w:rsidTr="00066833">
              <w:trPr>
                <w:trHeight w:val="282"/>
              </w:trPr>
              <w:tc>
                <w:tcPr>
                  <w:tcW w:w="871" w:type="pct"/>
                  <w:vAlign w:val="center"/>
                </w:tcPr>
                <w:p w14:paraId="6BA2B588" w14:textId="77777777" w:rsidR="00686407" w:rsidRPr="004E5BB4" w:rsidRDefault="00686407" w:rsidP="00066833">
                  <w:pPr>
                    <w:tabs>
                      <w:tab w:val="left" w:pos="540"/>
                    </w:tabs>
                    <w:spacing w:before="60" w:after="60"/>
                    <w:jc w:val="center"/>
                    <w:rPr>
                      <w:rFonts w:cs="Arial"/>
                    </w:rPr>
                  </w:pPr>
                  <w:r w:rsidRPr="004E5BB4">
                    <w:rPr>
                      <w:rFonts w:cs="Arial"/>
                    </w:rPr>
                    <w:t>3.</w:t>
                  </w:r>
                </w:p>
              </w:tc>
              <w:tc>
                <w:tcPr>
                  <w:tcW w:w="1634" w:type="pct"/>
                  <w:tcBorders>
                    <w:top w:val="nil"/>
                    <w:left w:val="single" w:sz="4" w:space="0" w:color="auto"/>
                    <w:bottom w:val="single" w:sz="4" w:space="0" w:color="auto"/>
                    <w:right w:val="nil"/>
                  </w:tcBorders>
                  <w:shd w:val="clear" w:color="auto" w:fill="auto"/>
                  <w:vAlign w:val="center"/>
                </w:tcPr>
                <w:p w14:paraId="5C1B2036" w14:textId="42759288" w:rsidR="00686407" w:rsidRPr="004E5BB4" w:rsidRDefault="00686407" w:rsidP="00D847AF">
                  <w:pPr>
                    <w:tabs>
                      <w:tab w:val="left" w:pos="540"/>
                    </w:tabs>
                    <w:spacing w:before="60" w:after="60"/>
                    <w:ind w:firstLine="0"/>
                    <w:contextualSpacing/>
                    <w:rPr>
                      <w:rFonts w:cs="Arial"/>
                    </w:rPr>
                  </w:pPr>
                  <w:r w:rsidRPr="004E5BB4">
                    <w:rPr>
                      <w:rFonts w:cs="Arial"/>
                    </w:rPr>
                    <w:t xml:space="preserve">Reguliari tyrimų </w:t>
                  </w:r>
                  <w:r w:rsidR="00140A2B">
                    <w:rPr>
                      <w:rFonts w:cs="Arial"/>
                    </w:rPr>
                    <w:t xml:space="preserve">(angl. </w:t>
                  </w:r>
                  <w:proofErr w:type="spellStart"/>
                  <w:r w:rsidR="00140A2B">
                    <w:rPr>
                      <w:rFonts w:cs="Arial"/>
                    </w:rPr>
                    <w:t>regular</w:t>
                  </w:r>
                  <w:proofErr w:type="spellEnd"/>
                  <w:r w:rsidR="00140A2B">
                    <w:rPr>
                      <w:rFonts w:cs="Arial"/>
                    </w:rPr>
                    <w:t xml:space="preserve"> </w:t>
                  </w:r>
                  <w:proofErr w:type="spellStart"/>
                  <w:r w:rsidR="00140A2B">
                    <w:rPr>
                      <w:rFonts w:cs="Arial"/>
                    </w:rPr>
                    <w:t>research</w:t>
                  </w:r>
                  <w:proofErr w:type="spellEnd"/>
                  <w:r w:rsidR="00140A2B">
                    <w:rPr>
                      <w:rFonts w:cs="Arial"/>
                    </w:rPr>
                    <w:t xml:space="preserve">) </w:t>
                  </w:r>
                  <w:r w:rsidRPr="004E5BB4">
                    <w:rPr>
                      <w:rFonts w:cs="Arial"/>
                    </w:rPr>
                    <w:t xml:space="preserve">ataskaita </w:t>
                  </w:r>
                </w:p>
              </w:tc>
              <w:tc>
                <w:tcPr>
                  <w:tcW w:w="1036" w:type="pct"/>
                  <w:vAlign w:val="center"/>
                </w:tcPr>
                <w:p w14:paraId="17AF908F" w14:textId="77777777" w:rsidR="00686407" w:rsidRPr="004E5BB4" w:rsidRDefault="00686407" w:rsidP="00D847AF">
                  <w:pPr>
                    <w:tabs>
                      <w:tab w:val="left" w:pos="540"/>
                    </w:tabs>
                    <w:spacing w:before="60" w:after="60"/>
                    <w:ind w:firstLine="0"/>
                    <w:contextualSpacing/>
                    <w:rPr>
                      <w:rFonts w:cs="Arial"/>
                    </w:rPr>
                  </w:pPr>
                  <w:r w:rsidRPr="004E5BB4">
                    <w:rPr>
                      <w:rFonts w:cs="Arial"/>
                    </w:rPr>
                    <w:t>vnt.</w:t>
                  </w:r>
                </w:p>
              </w:tc>
              <w:tc>
                <w:tcPr>
                  <w:tcW w:w="1459" w:type="pct"/>
                  <w:vAlign w:val="center"/>
                </w:tcPr>
                <w:p w14:paraId="454988BA" w14:textId="77777777" w:rsidR="00686407" w:rsidRPr="004E5BB4" w:rsidRDefault="00686407" w:rsidP="00D847AF">
                  <w:pPr>
                    <w:tabs>
                      <w:tab w:val="left" w:pos="540"/>
                    </w:tabs>
                    <w:spacing w:before="60" w:after="60"/>
                    <w:ind w:firstLine="0"/>
                    <w:rPr>
                      <w:rFonts w:eastAsia="Arial" w:cs="Arial"/>
                    </w:rPr>
                  </w:pPr>
                  <w:r w:rsidRPr="004E5BB4">
                    <w:rPr>
                      <w:rFonts w:cs="Arial"/>
                    </w:rPr>
                    <w:t>8</w:t>
                  </w:r>
                </w:p>
              </w:tc>
            </w:tr>
          </w:tbl>
          <w:p w14:paraId="0A65BFDE" w14:textId="77777777" w:rsidR="00686407" w:rsidRPr="004E5BB4" w:rsidRDefault="00686407" w:rsidP="008833DE">
            <w:pPr>
              <w:tabs>
                <w:tab w:val="left" w:pos="567"/>
              </w:tabs>
              <w:ind w:firstLine="0"/>
              <w:jc w:val="both"/>
              <w:rPr>
                <w:rFonts w:cs="Arial"/>
                <w:bCs/>
              </w:rPr>
            </w:pPr>
          </w:p>
          <w:p w14:paraId="7F3F6971" w14:textId="77777777" w:rsidR="00686407" w:rsidRPr="004E5BB4" w:rsidRDefault="00686407" w:rsidP="004D085E">
            <w:pPr>
              <w:pStyle w:val="ListParagraph"/>
              <w:numPr>
                <w:ilvl w:val="0"/>
                <w:numId w:val="1"/>
              </w:numPr>
              <w:pBdr>
                <w:top w:val="single" w:sz="8" w:space="1" w:color="auto"/>
                <w:bottom w:val="single" w:sz="8" w:space="1" w:color="auto"/>
              </w:pBdr>
              <w:shd w:val="clear" w:color="auto" w:fill="D9D9D9" w:themeFill="background1" w:themeFillShade="D9"/>
              <w:tabs>
                <w:tab w:val="left" w:pos="284"/>
                <w:tab w:val="left" w:pos="567"/>
              </w:tabs>
              <w:ind w:left="0" w:firstLine="0"/>
              <w:contextualSpacing w:val="0"/>
              <w:jc w:val="both"/>
              <w:rPr>
                <w:rFonts w:cs="Arial"/>
                <w:b/>
              </w:rPr>
            </w:pPr>
            <w:r w:rsidRPr="004E5BB4">
              <w:rPr>
                <w:rFonts w:cs="Arial"/>
                <w:b/>
              </w:rPr>
              <w:t>PASLAUGŲ TEIKIMO VIETA</w:t>
            </w:r>
          </w:p>
          <w:p w14:paraId="35E2E0FE" w14:textId="57AED9FF" w:rsidR="00686407" w:rsidRPr="004E5BB4" w:rsidRDefault="00686407" w:rsidP="00FC2349">
            <w:pPr>
              <w:tabs>
                <w:tab w:val="left" w:pos="567"/>
              </w:tabs>
              <w:ind w:firstLine="0"/>
              <w:jc w:val="both"/>
              <w:rPr>
                <w:rFonts w:cs="Arial"/>
                <w:bCs/>
                <w:iCs/>
              </w:rPr>
            </w:pPr>
            <w:r w:rsidRPr="004E5BB4">
              <w:rPr>
                <w:rFonts w:cs="Arial"/>
                <w:bCs/>
                <w:iCs/>
              </w:rPr>
              <w:t>4.1.</w:t>
            </w:r>
            <w:r w:rsidRPr="004E5BB4">
              <w:rPr>
                <w:rFonts w:cs="Arial"/>
                <w:bCs/>
                <w:iCs/>
              </w:rPr>
              <w:tab/>
              <w:t>Paslaugos teikiamos: internetu (siunčiant ataskaitas elektroniniu paštu ar naudojant kitą programinę įrangą abipusiu susitarimu).</w:t>
            </w:r>
          </w:p>
          <w:p w14:paraId="7738E9F3" w14:textId="77777777" w:rsidR="00686407" w:rsidRPr="004E5BB4" w:rsidRDefault="00686407" w:rsidP="00FC2349">
            <w:pPr>
              <w:tabs>
                <w:tab w:val="left" w:pos="567"/>
              </w:tabs>
              <w:jc w:val="both"/>
              <w:rPr>
                <w:rFonts w:cs="Arial"/>
                <w:bCs/>
                <w:iCs/>
              </w:rPr>
            </w:pPr>
          </w:p>
          <w:p w14:paraId="7509E704" w14:textId="77777777" w:rsidR="00686407" w:rsidRPr="004E5BB4" w:rsidRDefault="00686407" w:rsidP="004D085E">
            <w:pPr>
              <w:pStyle w:val="ListParagraph"/>
              <w:numPr>
                <w:ilvl w:val="0"/>
                <w:numId w:val="1"/>
              </w:numPr>
              <w:pBdr>
                <w:top w:val="single" w:sz="8" w:space="1" w:color="auto"/>
                <w:bottom w:val="single" w:sz="8" w:space="1" w:color="auto"/>
              </w:pBdr>
              <w:shd w:val="clear" w:color="auto" w:fill="D9D9D9" w:themeFill="background1" w:themeFillShade="D9"/>
              <w:tabs>
                <w:tab w:val="left" w:pos="284"/>
                <w:tab w:val="left" w:pos="567"/>
              </w:tabs>
              <w:ind w:left="0" w:firstLine="0"/>
              <w:contextualSpacing w:val="0"/>
              <w:jc w:val="both"/>
              <w:rPr>
                <w:rFonts w:cs="Arial"/>
                <w:b/>
              </w:rPr>
            </w:pPr>
            <w:r w:rsidRPr="004E5BB4">
              <w:rPr>
                <w:rFonts w:cs="Arial"/>
                <w:b/>
              </w:rPr>
              <w:t>REIKALAVIMAI PIRKIMO OBJEKTUI</w:t>
            </w:r>
          </w:p>
          <w:p w14:paraId="17F07167" w14:textId="77777777" w:rsidR="00686407" w:rsidRPr="004E5BB4" w:rsidRDefault="00686407" w:rsidP="004D085E">
            <w:pPr>
              <w:pStyle w:val="ListParagraph"/>
              <w:pBdr>
                <w:bottom w:val="single" w:sz="8" w:space="1" w:color="auto"/>
                <w:between w:val="single" w:sz="12" w:space="1" w:color="auto"/>
              </w:pBdr>
              <w:tabs>
                <w:tab w:val="left" w:pos="540"/>
                <w:tab w:val="left" w:pos="567"/>
              </w:tabs>
              <w:ind w:left="0" w:firstLine="0"/>
              <w:jc w:val="both"/>
              <w:rPr>
                <w:rFonts w:cs="Arial"/>
                <w:b/>
              </w:rPr>
            </w:pPr>
            <w:r w:rsidRPr="004E5BB4">
              <w:rPr>
                <w:rFonts w:cs="Arial"/>
                <w:b/>
              </w:rPr>
              <w:t>Pirkimo objekto aprašymas</w:t>
            </w:r>
          </w:p>
          <w:p w14:paraId="34220755" w14:textId="04F28F31" w:rsidR="00686407" w:rsidRPr="004E5BB4" w:rsidRDefault="00686407" w:rsidP="004D085E">
            <w:pPr>
              <w:ind w:firstLine="0"/>
              <w:jc w:val="both"/>
              <w:rPr>
                <w:rFonts w:cs="Arial"/>
              </w:rPr>
            </w:pPr>
          </w:p>
          <w:p w14:paraId="688FE881" w14:textId="77777777" w:rsidR="00686407" w:rsidRPr="004E5BB4" w:rsidRDefault="00686407" w:rsidP="004D085E">
            <w:pPr>
              <w:ind w:firstLine="0"/>
              <w:jc w:val="both"/>
              <w:rPr>
                <w:rFonts w:cs="Arial"/>
              </w:rPr>
            </w:pPr>
            <w:r w:rsidRPr="004E5BB4">
              <w:rPr>
                <w:rFonts w:cs="Arial"/>
              </w:rPr>
              <w:t xml:space="preserve">Pirkimo objektas yra ataskaitos mažmeniniams investuotojams, kurios rengiamos anglų kalba. Paslaugų teikėjas, remdamasis viešai atskleista informacija apie Klientą, paruošia ir pateikia Klientui ataskaitas, kurios vėliau yra nemokamai viešinamos Paslaugų teikėjo klientams bei įkeliamos į </w:t>
            </w:r>
            <w:proofErr w:type="spellStart"/>
            <w:r w:rsidRPr="004E5BB4">
              <w:rPr>
                <w:rFonts w:cs="Arial"/>
              </w:rPr>
              <w:t>Bloomberg</w:t>
            </w:r>
            <w:proofErr w:type="spellEnd"/>
            <w:r w:rsidRPr="004E5BB4">
              <w:rPr>
                <w:rFonts w:cs="Arial"/>
              </w:rPr>
              <w:t xml:space="preserve">, </w:t>
            </w:r>
            <w:proofErr w:type="spellStart"/>
            <w:r w:rsidRPr="004E5BB4">
              <w:rPr>
                <w:rFonts w:cs="Arial"/>
              </w:rPr>
              <w:t>Refinitiv</w:t>
            </w:r>
            <w:proofErr w:type="spellEnd"/>
            <w:r w:rsidRPr="004E5BB4">
              <w:rPr>
                <w:rFonts w:cs="Arial"/>
              </w:rPr>
              <w:t xml:space="preserve"> Eikon, </w:t>
            </w:r>
            <w:proofErr w:type="spellStart"/>
            <w:r w:rsidRPr="004E5BB4">
              <w:rPr>
                <w:rFonts w:cs="Arial"/>
              </w:rPr>
              <w:t>Capital</w:t>
            </w:r>
            <w:proofErr w:type="spellEnd"/>
            <w:r w:rsidRPr="004E5BB4">
              <w:rPr>
                <w:rFonts w:cs="Arial"/>
              </w:rPr>
              <w:t xml:space="preserve"> IQ, </w:t>
            </w:r>
            <w:proofErr w:type="spellStart"/>
            <w:r w:rsidRPr="004E5BB4">
              <w:rPr>
                <w:rFonts w:cs="Arial"/>
              </w:rPr>
              <w:t>Factset</w:t>
            </w:r>
            <w:proofErr w:type="spellEnd"/>
            <w:r w:rsidRPr="004E5BB4">
              <w:rPr>
                <w:rFonts w:cs="Arial"/>
              </w:rPr>
              <w:t xml:space="preserve"> ir </w:t>
            </w:r>
            <w:proofErr w:type="spellStart"/>
            <w:r w:rsidRPr="004E5BB4">
              <w:rPr>
                <w:rFonts w:cs="Arial"/>
              </w:rPr>
              <w:t>Infront</w:t>
            </w:r>
            <w:proofErr w:type="spellEnd"/>
            <w:r w:rsidRPr="004E5BB4">
              <w:rPr>
                <w:rFonts w:cs="Arial"/>
              </w:rPr>
              <w:t xml:space="preserve"> </w:t>
            </w:r>
            <w:proofErr w:type="spellStart"/>
            <w:r w:rsidRPr="004E5BB4">
              <w:rPr>
                <w:rFonts w:cs="Arial"/>
              </w:rPr>
              <w:t>Finance</w:t>
            </w:r>
            <w:proofErr w:type="spellEnd"/>
            <w:r w:rsidRPr="004E5BB4">
              <w:rPr>
                <w:rFonts w:cs="Arial"/>
              </w:rPr>
              <w:t xml:space="preserve"> duomenų bazes. </w:t>
            </w:r>
          </w:p>
          <w:p w14:paraId="2ED187F5" w14:textId="77777777" w:rsidR="00686407" w:rsidRPr="004E5BB4" w:rsidRDefault="00686407" w:rsidP="004D085E">
            <w:pPr>
              <w:ind w:firstLine="0"/>
              <w:jc w:val="both"/>
              <w:rPr>
                <w:rFonts w:cs="Arial"/>
              </w:rPr>
            </w:pPr>
          </w:p>
          <w:p w14:paraId="0A4EAB58" w14:textId="77777777" w:rsidR="00D7363B" w:rsidRDefault="00686407" w:rsidP="004D085E">
            <w:pPr>
              <w:ind w:firstLine="0"/>
              <w:jc w:val="both"/>
              <w:rPr>
                <w:rFonts w:cs="Arial"/>
              </w:rPr>
            </w:pPr>
            <w:r w:rsidRPr="004E5BB4">
              <w:rPr>
                <w:rFonts w:cs="Arial"/>
              </w:rPr>
              <w:t xml:space="preserve">Pirkimo objektą sudaro 16 ataskaitų – 8 vnt. </w:t>
            </w:r>
            <w:proofErr w:type="spellStart"/>
            <w:r w:rsidRPr="004E5BB4">
              <w:rPr>
                <w:rFonts w:cs="Arial"/>
                <w:i/>
                <w:iCs/>
              </w:rPr>
              <w:t>preview</w:t>
            </w:r>
            <w:proofErr w:type="spellEnd"/>
            <w:r w:rsidRPr="004E5BB4">
              <w:rPr>
                <w:rFonts w:cs="Arial"/>
              </w:rPr>
              <w:t xml:space="preserve">  ir 8 vnt. </w:t>
            </w:r>
            <w:proofErr w:type="spellStart"/>
            <w:r w:rsidRPr="004E5BB4">
              <w:rPr>
                <w:rFonts w:cs="Arial"/>
              </w:rPr>
              <w:t>regular</w:t>
            </w:r>
            <w:proofErr w:type="spellEnd"/>
            <w:r w:rsidRPr="004E5BB4">
              <w:rPr>
                <w:rFonts w:cs="Arial"/>
              </w:rPr>
              <w:t xml:space="preserve"> </w:t>
            </w:r>
            <w:proofErr w:type="spellStart"/>
            <w:r w:rsidRPr="004E5BB4">
              <w:rPr>
                <w:rFonts w:cs="Arial"/>
              </w:rPr>
              <w:t>research</w:t>
            </w:r>
            <w:proofErr w:type="spellEnd"/>
            <w:r w:rsidRPr="004E5BB4">
              <w:rPr>
                <w:rFonts w:cs="Arial"/>
              </w:rPr>
              <w:t xml:space="preserve"> ataskaitos, kurios bus paruoštos atsižvelgiant į 2025 m. 9 </w:t>
            </w:r>
            <w:proofErr w:type="spellStart"/>
            <w:r w:rsidRPr="004E5BB4">
              <w:rPr>
                <w:rFonts w:cs="Arial"/>
              </w:rPr>
              <w:t>mėn</w:t>
            </w:r>
            <w:proofErr w:type="spellEnd"/>
            <w:r w:rsidRPr="004E5BB4">
              <w:rPr>
                <w:rFonts w:cs="Arial"/>
              </w:rPr>
              <w:t xml:space="preserve">, 2025 m. 12 </w:t>
            </w:r>
            <w:proofErr w:type="spellStart"/>
            <w:r w:rsidRPr="004E5BB4">
              <w:rPr>
                <w:rFonts w:cs="Arial"/>
              </w:rPr>
              <w:t>mėn</w:t>
            </w:r>
            <w:proofErr w:type="spellEnd"/>
            <w:r w:rsidRPr="004E5BB4">
              <w:rPr>
                <w:rFonts w:cs="Arial"/>
              </w:rPr>
              <w:t xml:space="preserve">, 2026 m. 3 mėn., 2026 m. 6 mėn., 2026 m. 9 mėn., 2026 m. 12 mėn., 2027 m. 3 mėn. ir 2027 m. 6 mėn. Kliento išviešintą informaciją. </w:t>
            </w:r>
          </w:p>
          <w:p w14:paraId="42E15D36" w14:textId="77777777" w:rsidR="00D7363B" w:rsidRDefault="00D7363B" w:rsidP="004D085E">
            <w:pPr>
              <w:ind w:firstLine="0"/>
              <w:jc w:val="both"/>
              <w:rPr>
                <w:rFonts w:cs="Arial"/>
              </w:rPr>
            </w:pPr>
          </w:p>
          <w:p w14:paraId="3F0E848E" w14:textId="4530561A" w:rsidR="00686407" w:rsidRPr="004E5BB4" w:rsidRDefault="00686407" w:rsidP="004D085E">
            <w:pPr>
              <w:ind w:firstLine="0"/>
              <w:jc w:val="both"/>
              <w:rPr>
                <w:rFonts w:cs="Arial"/>
              </w:rPr>
            </w:pPr>
            <w:r w:rsidRPr="004E5BB4">
              <w:rPr>
                <w:rFonts w:cs="Arial"/>
              </w:rPr>
              <w:t xml:space="preserve">Paslaugų teikėjas taip pat įsipareigoja 8 kartus išleisti </w:t>
            </w:r>
            <w:proofErr w:type="spellStart"/>
            <w:r w:rsidR="00140A2B">
              <w:rPr>
                <w:rFonts w:cs="Arial"/>
                <w:i/>
                <w:iCs/>
              </w:rPr>
              <w:t>i</w:t>
            </w:r>
            <w:r w:rsidR="00140A2B" w:rsidRPr="004E5BB4">
              <w:rPr>
                <w:rFonts w:cs="Arial"/>
                <w:i/>
                <w:iCs/>
              </w:rPr>
              <w:t>nitial</w:t>
            </w:r>
            <w:proofErr w:type="spellEnd"/>
            <w:r w:rsidR="00140A2B" w:rsidRPr="004E5BB4">
              <w:rPr>
                <w:rFonts w:cs="Arial"/>
                <w:i/>
                <w:iCs/>
              </w:rPr>
              <w:t xml:space="preserve"> </w:t>
            </w:r>
            <w:proofErr w:type="spellStart"/>
            <w:r w:rsidRPr="004E5BB4">
              <w:rPr>
                <w:rFonts w:cs="Arial"/>
                <w:i/>
                <w:iCs/>
              </w:rPr>
              <w:t>comment</w:t>
            </w:r>
            <w:proofErr w:type="spellEnd"/>
            <w:r w:rsidRPr="004E5BB4">
              <w:rPr>
                <w:rFonts w:cs="Arial"/>
              </w:rPr>
              <w:t xml:space="preserve"> (priklausomai nuo su Kliento veikla susijusių naujienų, </w:t>
            </w:r>
            <w:proofErr w:type="spellStart"/>
            <w:r w:rsidRPr="004E5BB4">
              <w:rPr>
                <w:rFonts w:cs="Arial"/>
              </w:rPr>
              <w:t>t.y</w:t>
            </w:r>
            <w:proofErr w:type="spellEnd"/>
            <w:r w:rsidRPr="004E5BB4">
              <w:rPr>
                <w:rFonts w:cs="Arial"/>
              </w:rPr>
              <w:t xml:space="preserve">. ne tik su reguliariai skelbiamais rezultatais). </w:t>
            </w:r>
          </w:p>
          <w:p w14:paraId="3A8847B2" w14:textId="77777777" w:rsidR="00686407" w:rsidRPr="004E5BB4" w:rsidRDefault="00686407" w:rsidP="004D085E">
            <w:pPr>
              <w:ind w:firstLine="0"/>
              <w:jc w:val="both"/>
              <w:rPr>
                <w:rFonts w:cs="Arial"/>
              </w:rPr>
            </w:pPr>
          </w:p>
          <w:p w14:paraId="6151AD75" w14:textId="77777777" w:rsidR="00686407" w:rsidRPr="004E5BB4" w:rsidRDefault="00686407" w:rsidP="004D085E">
            <w:pPr>
              <w:ind w:firstLine="0"/>
              <w:jc w:val="both"/>
              <w:rPr>
                <w:rFonts w:cs="Arial"/>
              </w:rPr>
            </w:pPr>
            <w:r w:rsidRPr="004E5BB4">
              <w:rPr>
                <w:rFonts w:cs="Arial"/>
              </w:rPr>
              <w:t xml:space="preserve">Siekdamas užtikrinti informacijos, pateikiamos ataskaitose, teisingumą, pagal poreikį, Paslaugų teikėjas pasidalina su Klientu </w:t>
            </w:r>
            <w:proofErr w:type="spellStart"/>
            <w:r w:rsidRPr="004E5BB4">
              <w:rPr>
                <w:rFonts w:cs="Arial"/>
              </w:rPr>
              <w:t>regular</w:t>
            </w:r>
            <w:proofErr w:type="spellEnd"/>
            <w:r w:rsidRPr="004E5BB4">
              <w:rPr>
                <w:rFonts w:cs="Arial"/>
              </w:rPr>
              <w:t xml:space="preserve"> </w:t>
            </w:r>
            <w:proofErr w:type="spellStart"/>
            <w:r w:rsidRPr="004E5BB4">
              <w:rPr>
                <w:rFonts w:cs="Arial"/>
              </w:rPr>
              <w:t>research</w:t>
            </w:r>
            <w:proofErr w:type="spellEnd"/>
            <w:r w:rsidRPr="004E5BB4">
              <w:rPr>
                <w:rFonts w:cs="Arial"/>
              </w:rPr>
              <w:t xml:space="preserve"> ir kitomis ataskaitų versijomis komentarams bei pastaboms. Klientui suteikiama galimybė pateikti faktinės informacijos pastabas, įskaitant bet neapsiribojant, istorinių duomenų peržiūra.  </w:t>
            </w:r>
          </w:p>
          <w:p w14:paraId="403054A6" w14:textId="77777777" w:rsidR="00686407" w:rsidRPr="004E5BB4" w:rsidRDefault="00686407" w:rsidP="004D085E">
            <w:pPr>
              <w:ind w:firstLine="0"/>
              <w:jc w:val="both"/>
              <w:rPr>
                <w:rFonts w:cs="Arial"/>
              </w:rPr>
            </w:pPr>
          </w:p>
          <w:p w14:paraId="0FB975FB" w14:textId="15783906" w:rsidR="00686407" w:rsidRPr="004E5BB4" w:rsidRDefault="00686407" w:rsidP="004D085E">
            <w:pPr>
              <w:ind w:firstLine="0"/>
              <w:jc w:val="both"/>
              <w:rPr>
                <w:rFonts w:cs="Arial"/>
              </w:rPr>
            </w:pPr>
            <w:r w:rsidRPr="004E5BB4">
              <w:rPr>
                <w:rFonts w:cs="Arial"/>
              </w:rPr>
              <w:t>Esant poreikiui, korekcijos derinamos bendru sutarimu. Reikalavimai apibrėžti pirkimo objekto aprašyme gali būti koreguojami bendru sutarimu.</w:t>
            </w:r>
          </w:p>
          <w:p w14:paraId="041DE7E3" w14:textId="77777777" w:rsidR="00686407" w:rsidRPr="004E5BB4" w:rsidRDefault="00686407" w:rsidP="004D085E">
            <w:pPr>
              <w:ind w:firstLine="0"/>
              <w:jc w:val="both"/>
              <w:rPr>
                <w:rFonts w:cs="Arial"/>
              </w:rPr>
            </w:pPr>
          </w:p>
          <w:p w14:paraId="404A2E9F" w14:textId="77777777" w:rsidR="00686407" w:rsidRPr="004E5BB4" w:rsidRDefault="00686407" w:rsidP="004D085E">
            <w:pPr>
              <w:pStyle w:val="ListParagraph"/>
              <w:numPr>
                <w:ilvl w:val="0"/>
                <w:numId w:val="2"/>
              </w:numPr>
              <w:pBdr>
                <w:top w:val="single" w:sz="4" w:space="1" w:color="auto"/>
                <w:bottom w:val="single" w:sz="4" w:space="1" w:color="auto"/>
              </w:pBdr>
              <w:shd w:val="clear" w:color="auto" w:fill="D9D9D9" w:themeFill="background1" w:themeFillShade="D9"/>
              <w:tabs>
                <w:tab w:val="left" w:pos="284"/>
                <w:tab w:val="left" w:pos="360"/>
                <w:tab w:val="left" w:pos="567"/>
              </w:tabs>
              <w:ind w:left="0" w:firstLine="0"/>
              <w:jc w:val="both"/>
              <w:rPr>
                <w:rFonts w:cs="Arial"/>
                <w:b/>
                <w:bCs/>
              </w:rPr>
            </w:pPr>
            <w:r w:rsidRPr="004E5BB4">
              <w:rPr>
                <w:rStyle w:val="Laukeliai"/>
                <w:rFonts w:cs="Arial"/>
                <w:b/>
                <w:bCs/>
              </w:rPr>
              <w:t xml:space="preserve">SUTARTINIŲ ĮSIPAREIGOJIMŲ VYKDYMO TVARKA IR TERMINAI </w:t>
            </w:r>
          </w:p>
          <w:p w14:paraId="0AA675E6" w14:textId="77777777" w:rsidR="00686407" w:rsidRPr="004E5BB4" w:rsidRDefault="00686407" w:rsidP="000C342D">
            <w:pPr>
              <w:pStyle w:val="ListParagraph"/>
              <w:tabs>
                <w:tab w:val="left" w:pos="465"/>
                <w:tab w:val="left" w:pos="567"/>
              </w:tabs>
              <w:ind w:left="39" w:firstLine="0"/>
              <w:jc w:val="both"/>
              <w:rPr>
                <w:rFonts w:cs="Arial"/>
              </w:rPr>
            </w:pPr>
          </w:p>
          <w:p w14:paraId="1A7A3EF1" w14:textId="1F349492" w:rsidR="00686407" w:rsidRPr="004E5BB4" w:rsidRDefault="00686407" w:rsidP="000B6133">
            <w:pPr>
              <w:pStyle w:val="ListParagraph"/>
              <w:tabs>
                <w:tab w:val="left" w:pos="465"/>
                <w:tab w:val="left" w:pos="567"/>
              </w:tabs>
              <w:ind w:left="39" w:firstLine="0"/>
              <w:jc w:val="both"/>
              <w:rPr>
                <w:rFonts w:cs="Arial"/>
              </w:rPr>
            </w:pPr>
            <w:r w:rsidRPr="004E5BB4">
              <w:rPr>
                <w:rFonts w:cs="Arial"/>
              </w:rPr>
              <w:t>6.1.</w:t>
            </w:r>
            <w:r w:rsidRPr="004E5BB4">
              <w:rPr>
                <w:rFonts w:cs="Arial"/>
              </w:rPr>
              <w:tab/>
              <w:t xml:space="preserve">Ataskaitos turi būti parengtos anglų kalba, </w:t>
            </w:r>
            <w:r w:rsidR="00D7363B" w:rsidRPr="00D7363B">
              <w:rPr>
                <w:rFonts w:cs="Arial"/>
              </w:rPr>
              <w:t xml:space="preserve">užtikrinant analitikų </w:t>
            </w:r>
            <w:r w:rsidR="00DF6AB5">
              <w:rPr>
                <w:rFonts w:cs="Arial"/>
              </w:rPr>
              <w:t>nešališkumą</w:t>
            </w:r>
            <w:r w:rsidR="00DF6AB5" w:rsidRPr="004E5BB4">
              <w:rPr>
                <w:rFonts w:cs="Arial"/>
              </w:rPr>
              <w:t xml:space="preserve"> </w:t>
            </w:r>
            <w:r w:rsidRPr="004E5BB4">
              <w:rPr>
                <w:rFonts w:cs="Arial"/>
              </w:rPr>
              <w:t>nuo Kliento.</w:t>
            </w:r>
          </w:p>
          <w:p w14:paraId="5ECD602B" w14:textId="77777777" w:rsidR="00686407" w:rsidRPr="004E5BB4" w:rsidRDefault="00686407" w:rsidP="000B6133">
            <w:pPr>
              <w:pStyle w:val="ListParagraph"/>
              <w:tabs>
                <w:tab w:val="left" w:pos="465"/>
                <w:tab w:val="left" w:pos="567"/>
              </w:tabs>
              <w:ind w:left="39" w:firstLine="0"/>
              <w:jc w:val="both"/>
              <w:rPr>
                <w:rFonts w:cs="Arial"/>
              </w:rPr>
            </w:pPr>
            <w:r w:rsidRPr="004E5BB4">
              <w:rPr>
                <w:rFonts w:cs="Arial"/>
              </w:rPr>
              <w:t>6.2.</w:t>
            </w:r>
            <w:r w:rsidRPr="004E5BB4">
              <w:rPr>
                <w:rFonts w:cs="Arial"/>
              </w:rPr>
              <w:tab/>
              <w:t xml:space="preserve">Klientas gali paprašyti pakoreguoti neteisingą faktinę informaciją įskaitant, bet neapsiribojant neteisingais istoriniais duomenimis. Paslaugų teikėjas turi pakoreguoti ataskaitą per 2 (dvi) darbo dienas nuo Kliento prašymo gavimo. </w:t>
            </w:r>
          </w:p>
          <w:p w14:paraId="07EF2971" w14:textId="77777777" w:rsidR="00686407" w:rsidRPr="004E5BB4" w:rsidRDefault="00686407" w:rsidP="000B6133">
            <w:pPr>
              <w:pStyle w:val="ListParagraph"/>
              <w:tabs>
                <w:tab w:val="left" w:pos="465"/>
                <w:tab w:val="left" w:pos="567"/>
              </w:tabs>
              <w:ind w:left="39" w:firstLine="0"/>
              <w:jc w:val="both"/>
              <w:rPr>
                <w:rFonts w:cs="Arial"/>
              </w:rPr>
            </w:pPr>
            <w:r w:rsidRPr="004E5BB4">
              <w:rPr>
                <w:rFonts w:cs="Arial"/>
              </w:rPr>
              <w:t>6.3.</w:t>
            </w:r>
            <w:r w:rsidRPr="004E5BB4">
              <w:rPr>
                <w:rFonts w:cs="Arial"/>
              </w:rPr>
              <w:tab/>
              <w:t xml:space="preserve">Klientas gali laisvai dalintis ir platinti ataskaitoje esančią informaciją. </w:t>
            </w:r>
          </w:p>
          <w:p w14:paraId="52B1E3C0" w14:textId="29635D50" w:rsidR="00686407" w:rsidRPr="004E5BB4" w:rsidRDefault="00686407" w:rsidP="004E5BB4">
            <w:pPr>
              <w:pStyle w:val="ListParagraph"/>
              <w:tabs>
                <w:tab w:val="left" w:pos="465"/>
                <w:tab w:val="left" w:pos="567"/>
              </w:tabs>
              <w:ind w:left="39" w:firstLine="0"/>
              <w:jc w:val="both"/>
              <w:rPr>
                <w:rFonts w:cs="Arial"/>
              </w:rPr>
            </w:pPr>
            <w:r w:rsidRPr="004E5BB4">
              <w:rPr>
                <w:rFonts w:cs="Arial"/>
              </w:rPr>
              <w:t>6.4.</w:t>
            </w:r>
            <w:r w:rsidRPr="004E5BB4">
              <w:rPr>
                <w:rFonts w:cs="Arial"/>
              </w:rPr>
              <w:tab/>
            </w:r>
            <w:proofErr w:type="spellStart"/>
            <w:r w:rsidRPr="004E5BB4">
              <w:rPr>
                <w:rFonts w:cs="Arial"/>
                <w:i/>
                <w:iCs/>
              </w:rPr>
              <w:t>Regular</w:t>
            </w:r>
            <w:proofErr w:type="spellEnd"/>
            <w:r w:rsidRPr="004E5BB4">
              <w:rPr>
                <w:rFonts w:cs="Arial"/>
                <w:i/>
                <w:iCs/>
              </w:rPr>
              <w:t xml:space="preserve"> </w:t>
            </w:r>
            <w:proofErr w:type="spellStart"/>
            <w:r w:rsidRPr="004E5BB4">
              <w:rPr>
                <w:rFonts w:cs="Arial"/>
                <w:i/>
                <w:iCs/>
              </w:rPr>
              <w:t>research</w:t>
            </w:r>
            <w:proofErr w:type="spellEnd"/>
            <w:r w:rsidRPr="004E5BB4">
              <w:rPr>
                <w:rFonts w:cs="Arial"/>
              </w:rPr>
              <w:t xml:space="preserve"> ataskaitos turi būti parengtos per 4 (keturias) darbo dienas nuo Kliento rezultatų paskelbimo.</w:t>
            </w:r>
          </w:p>
          <w:p w14:paraId="4C812528" w14:textId="77777777" w:rsidR="00686407" w:rsidRPr="004E5BB4" w:rsidRDefault="00686407" w:rsidP="005B55A1">
            <w:pPr>
              <w:tabs>
                <w:tab w:val="left" w:pos="465"/>
                <w:tab w:val="left" w:pos="567"/>
              </w:tabs>
              <w:ind w:left="39" w:firstLine="0"/>
              <w:jc w:val="both"/>
              <w:rPr>
                <w:rFonts w:cs="Arial"/>
              </w:rPr>
            </w:pPr>
          </w:p>
          <w:p w14:paraId="31D4E948" w14:textId="77777777" w:rsidR="00686407" w:rsidRPr="004E5BB4" w:rsidRDefault="00686407" w:rsidP="004D085E">
            <w:pPr>
              <w:pStyle w:val="ListParagraph"/>
              <w:numPr>
                <w:ilvl w:val="0"/>
                <w:numId w:val="3"/>
              </w:numPr>
              <w:pBdr>
                <w:top w:val="single" w:sz="4" w:space="1" w:color="auto"/>
                <w:bottom w:val="single" w:sz="4" w:space="1" w:color="auto"/>
              </w:pBdr>
              <w:shd w:val="clear" w:color="auto" w:fill="D9D9D9" w:themeFill="background1" w:themeFillShade="D9"/>
              <w:tabs>
                <w:tab w:val="left" w:pos="360"/>
              </w:tabs>
              <w:ind w:left="0" w:firstLine="0"/>
              <w:jc w:val="both"/>
              <w:rPr>
                <w:rFonts w:eastAsia="Arial" w:cs="Arial"/>
                <w:b/>
                <w:bCs/>
              </w:rPr>
            </w:pPr>
            <w:r w:rsidRPr="004E5BB4">
              <w:rPr>
                <w:rStyle w:val="Laukeliai"/>
                <w:rFonts w:eastAsia="Arial" w:cs="Arial"/>
                <w:b/>
                <w:bCs/>
              </w:rPr>
              <w:t>KOKYBĖ IR TRŪKUMŲ ŠALINIMAS</w:t>
            </w:r>
            <w:bookmarkStart w:id="2" w:name="_Hlk54622488"/>
            <w:r w:rsidRPr="004E5BB4">
              <w:rPr>
                <w:rFonts w:eastAsia="Calibri" w:cs="Arial"/>
                <w:b/>
                <w:bCs/>
              </w:rPr>
              <w:t>.</w:t>
            </w:r>
            <w:bookmarkEnd w:id="2"/>
          </w:p>
          <w:p w14:paraId="08BD9D63" w14:textId="77777777" w:rsidR="00686407" w:rsidRPr="004E5BB4" w:rsidRDefault="00686407" w:rsidP="004D085E">
            <w:pPr>
              <w:pStyle w:val="ListParagraph"/>
              <w:numPr>
                <w:ilvl w:val="1"/>
                <w:numId w:val="3"/>
              </w:numPr>
              <w:tabs>
                <w:tab w:val="left" w:pos="465"/>
              </w:tabs>
              <w:ind w:left="39" w:firstLine="0"/>
              <w:jc w:val="both"/>
              <w:rPr>
                <w:rFonts w:cs="Arial"/>
              </w:rPr>
            </w:pPr>
            <w:r w:rsidRPr="004E5BB4">
              <w:rPr>
                <w:rFonts w:cs="Arial"/>
              </w:rPr>
              <w:t>Paslaugų ir (ar) Paslaugų rezultato trūkumais laikoma faktiškai neteisinga informacija.</w:t>
            </w:r>
          </w:p>
          <w:p w14:paraId="07C4BD30" w14:textId="6B5C80DA" w:rsidR="00686407" w:rsidRPr="004E5BB4" w:rsidRDefault="00686407" w:rsidP="003734EF">
            <w:pPr>
              <w:pStyle w:val="ListParagraph"/>
              <w:numPr>
                <w:ilvl w:val="1"/>
                <w:numId w:val="3"/>
              </w:numPr>
              <w:tabs>
                <w:tab w:val="left" w:pos="465"/>
              </w:tabs>
              <w:ind w:left="39" w:firstLine="0"/>
              <w:jc w:val="both"/>
              <w:rPr>
                <w:rFonts w:cs="Arial"/>
              </w:rPr>
            </w:pPr>
            <w:r w:rsidRPr="004E5BB4">
              <w:rPr>
                <w:rFonts w:cs="Arial"/>
              </w:rPr>
              <w:t xml:space="preserve">Kliento nustatytiems Paslaugų rezultato trūkumams šalinti nustatomas </w:t>
            </w:r>
            <w:sdt>
              <w:sdtPr>
                <w:rPr>
                  <w:rFonts w:cs="Arial"/>
                  <w:bCs/>
                </w:rPr>
                <w:id w:val="325092348"/>
                <w:placeholder>
                  <w:docPart w:val="6F66CB48F6BA4D5B9539F38283900F90"/>
                </w:placeholder>
                <w:text/>
              </w:sdtPr>
              <w:sdtEndPr/>
              <w:sdtContent>
                <w:r w:rsidRPr="004E5BB4">
                  <w:rPr>
                    <w:rFonts w:cs="Arial"/>
                    <w:bCs/>
                  </w:rPr>
                  <w:t>2</w:t>
                </w:r>
              </w:sdtContent>
            </w:sdt>
            <w:r w:rsidRPr="004E5BB4">
              <w:rPr>
                <w:rFonts w:eastAsia="Calibri" w:cs="Arial"/>
                <w:bCs/>
              </w:rPr>
              <w:t xml:space="preserve"> (dvi) </w:t>
            </w:r>
            <w:sdt>
              <w:sdtPr>
                <w:rPr>
                  <w:rFonts w:cs="Arial"/>
                </w:rPr>
                <w:id w:val="-1279799049"/>
                <w:placeholder>
                  <w:docPart w:val="F6062CFAB0CA4B44BEA12A603804B863"/>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4E5BB4">
                  <w:rPr>
                    <w:rFonts w:cs="Arial"/>
                  </w:rPr>
                  <w:t>darbo dienos</w:t>
                </w:r>
              </w:sdtContent>
            </w:sdt>
            <w:r w:rsidRPr="004E5BB4">
              <w:rPr>
                <w:rFonts w:cs="Arial"/>
              </w:rPr>
              <w:t xml:space="preserve"> terminas nebent susitariama kitaip.</w:t>
            </w:r>
          </w:p>
          <w:p w14:paraId="5F391A16" w14:textId="77777777" w:rsidR="00686407" w:rsidRPr="004E5BB4" w:rsidRDefault="00686407" w:rsidP="004E5BB4">
            <w:pPr>
              <w:tabs>
                <w:tab w:val="left" w:pos="465"/>
              </w:tabs>
              <w:ind w:firstLine="0"/>
              <w:jc w:val="both"/>
              <w:rPr>
                <w:rFonts w:cs="Arial"/>
              </w:rPr>
            </w:pPr>
          </w:p>
          <w:p w14:paraId="39D71C94" w14:textId="77777777" w:rsidR="00686407" w:rsidRPr="004E5BB4" w:rsidRDefault="00686407" w:rsidP="004D085E">
            <w:pPr>
              <w:pStyle w:val="ListParagraph"/>
              <w:numPr>
                <w:ilvl w:val="0"/>
                <w:numId w:val="4"/>
              </w:numPr>
              <w:pBdr>
                <w:top w:val="single" w:sz="4" w:space="1" w:color="auto"/>
                <w:bottom w:val="single" w:sz="4" w:space="1" w:color="auto"/>
              </w:pBdr>
              <w:shd w:val="clear" w:color="auto" w:fill="D9D9D9" w:themeFill="background1" w:themeFillShade="D9"/>
              <w:tabs>
                <w:tab w:val="left" w:pos="360"/>
              </w:tabs>
              <w:ind w:left="0" w:firstLine="0"/>
              <w:contextualSpacing w:val="0"/>
              <w:jc w:val="both"/>
              <w:rPr>
                <w:rStyle w:val="Laukeliai"/>
                <w:rFonts w:eastAsiaTheme="minorHAnsi" w:cs="Arial"/>
                <w:b/>
                <w:bCs/>
              </w:rPr>
            </w:pPr>
            <w:r w:rsidRPr="004E5BB4">
              <w:rPr>
                <w:rStyle w:val="Laukeliai"/>
                <w:rFonts w:cs="Arial"/>
                <w:b/>
                <w:bCs/>
              </w:rPr>
              <w:t>APMOKĖJIMO SĄLYGOS</w:t>
            </w:r>
          </w:p>
          <w:p w14:paraId="679D3497" w14:textId="7DDE86D7" w:rsidR="00686407" w:rsidRPr="004E5BB4" w:rsidRDefault="00686407" w:rsidP="004D085E">
            <w:pPr>
              <w:pStyle w:val="ListParagraph"/>
              <w:numPr>
                <w:ilvl w:val="1"/>
                <w:numId w:val="4"/>
              </w:numPr>
              <w:tabs>
                <w:tab w:val="left" w:pos="0"/>
                <w:tab w:val="left" w:pos="426"/>
              </w:tabs>
              <w:ind w:left="0" w:firstLine="0"/>
              <w:jc w:val="both"/>
              <w:rPr>
                <w:rFonts w:cs="Arial"/>
              </w:rPr>
            </w:pPr>
            <w:r w:rsidRPr="004E5BB4">
              <w:rPr>
                <w:rFonts w:cs="Arial"/>
              </w:rPr>
              <w:t xml:space="preserve">Klientas sumoka Paslaugų teikėjui už faktiškai suteiktas kokybiškas Paslaugas, aštuoniomis lygiomis dalimis. Kiekviena įmoka sumokama per 14 (keturiolika) darbo dienų nuo kiekvienos </w:t>
            </w:r>
            <w:proofErr w:type="spellStart"/>
            <w:r w:rsidRPr="004E5BB4">
              <w:rPr>
                <w:rFonts w:cs="Arial"/>
              </w:rPr>
              <w:t>regular</w:t>
            </w:r>
            <w:proofErr w:type="spellEnd"/>
            <w:r w:rsidRPr="004E5BB4">
              <w:rPr>
                <w:rFonts w:cs="Arial"/>
              </w:rPr>
              <w:t xml:space="preserve"> </w:t>
            </w:r>
            <w:proofErr w:type="spellStart"/>
            <w:r w:rsidRPr="004E5BB4">
              <w:rPr>
                <w:rFonts w:cs="Arial"/>
              </w:rPr>
              <w:t>research</w:t>
            </w:r>
            <w:proofErr w:type="spellEnd"/>
            <w:r w:rsidRPr="004E5BB4">
              <w:rPr>
                <w:rFonts w:cs="Arial"/>
              </w:rPr>
              <w:t xml:space="preserve"> ataskaitos paskelbimo ir atitinkamos Sąskaitos gavimo dienos.</w:t>
            </w:r>
          </w:p>
          <w:p w14:paraId="33CE9FA3" w14:textId="77777777" w:rsidR="00686407" w:rsidRPr="004E5BB4" w:rsidRDefault="00686407" w:rsidP="00D0572A">
            <w:pPr>
              <w:tabs>
                <w:tab w:val="left" w:pos="567"/>
              </w:tabs>
              <w:ind w:firstLine="0"/>
              <w:jc w:val="both"/>
              <w:rPr>
                <w:rFonts w:cs="Arial"/>
              </w:rPr>
            </w:pPr>
          </w:p>
        </w:tc>
      </w:tr>
      <w:bookmarkEnd w:id="0"/>
      <w:bookmarkEnd w:id="1"/>
    </w:tbl>
    <w:p w14:paraId="3A4E3D20" w14:textId="77777777" w:rsidR="00A665A6" w:rsidRPr="004E5BB4" w:rsidRDefault="00A665A6">
      <w:pPr>
        <w:rPr>
          <w:rFonts w:cs="Arial"/>
          <w:sz w:val="20"/>
          <w:szCs w:val="20"/>
        </w:rPr>
      </w:pPr>
    </w:p>
    <w:sectPr w:rsidR="00A665A6" w:rsidRPr="004E5BB4">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2D869" w14:textId="77777777" w:rsidR="008866C1" w:rsidRDefault="008866C1" w:rsidP="00E34C13">
      <w:r>
        <w:separator/>
      </w:r>
    </w:p>
  </w:endnote>
  <w:endnote w:type="continuationSeparator" w:id="0">
    <w:p w14:paraId="412348FD" w14:textId="77777777" w:rsidR="008866C1" w:rsidRDefault="008866C1" w:rsidP="00E34C13">
      <w:r>
        <w:continuationSeparator/>
      </w:r>
    </w:p>
  </w:endnote>
  <w:endnote w:type="continuationNotice" w:id="1">
    <w:p w14:paraId="6FB2878C" w14:textId="77777777" w:rsidR="008866C1" w:rsidRDefault="008866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2789C" w14:textId="77777777" w:rsidR="008866C1" w:rsidRDefault="008866C1" w:rsidP="00E34C13">
      <w:r>
        <w:separator/>
      </w:r>
    </w:p>
  </w:footnote>
  <w:footnote w:type="continuationSeparator" w:id="0">
    <w:p w14:paraId="7E77DC69" w14:textId="77777777" w:rsidR="008866C1" w:rsidRDefault="008866C1" w:rsidP="00E34C13">
      <w:r>
        <w:continuationSeparator/>
      </w:r>
    </w:p>
  </w:footnote>
  <w:footnote w:type="continuationNotice" w:id="1">
    <w:p w14:paraId="244543BD" w14:textId="77777777" w:rsidR="008866C1" w:rsidRDefault="008866C1"/>
  </w:footnote>
  <w:footnote w:id="2">
    <w:p w14:paraId="2E19B874" w14:textId="77777777" w:rsidR="00686407" w:rsidRPr="001A1D3F" w:rsidRDefault="00686407" w:rsidP="003557A3">
      <w:pPr>
        <w:pStyle w:val="FootnoteText"/>
      </w:pPr>
      <w:r w:rsidRPr="001A1D3F">
        <w:rPr>
          <w:rStyle w:val="FootnoteReference"/>
        </w:rPr>
        <w:footnoteRef/>
      </w:r>
      <w:r w:rsidRPr="001A1D3F">
        <w:t xml:space="preserve"> </w:t>
      </w:r>
      <w:r w:rsidRPr="002A605C">
        <w:rPr>
          <w:rFonts w:cs="Arial"/>
          <w:sz w:val="16"/>
          <w:szCs w:val="16"/>
        </w:rPr>
        <w:t xml:space="preserve">Kai nurodytas tikslus Paslaugų </w:t>
      </w:r>
      <w:r w:rsidRPr="002A605C">
        <w:rPr>
          <w:rFonts w:cs="Arial"/>
          <w:sz w:val="16"/>
          <w:szCs w:val="16"/>
          <w:u w:val="single"/>
        </w:rPr>
        <w:t>kiekis</w:t>
      </w:r>
      <w:r w:rsidRPr="002A605C">
        <w:rPr>
          <w:rFonts w:cs="Arial"/>
          <w:sz w:val="16"/>
          <w:szCs w:val="16"/>
        </w:rPr>
        <w:t>, Klientas įsipareigoja išpirkti visą nurodytą paslaugų kiekį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E26B9" w14:textId="2492BB2E" w:rsidR="00E34C13" w:rsidRDefault="00E34C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99262" w14:textId="1072B5E9" w:rsidR="00E34C13" w:rsidRDefault="00E34C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DE87B" w14:textId="1C37ECB9" w:rsidR="00E34C13" w:rsidRDefault="00E34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E76E4"/>
    <w:multiLevelType w:val="multilevel"/>
    <w:tmpl w:val="A7EEED9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5B77CF"/>
    <w:multiLevelType w:val="multilevel"/>
    <w:tmpl w:val="0CE63C7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18A464D"/>
    <w:multiLevelType w:val="multilevel"/>
    <w:tmpl w:val="3FA2906E"/>
    <w:lvl w:ilvl="0">
      <w:start w:val="7"/>
      <w:numFmt w:val="decimal"/>
      <w:lvlText w:val="%1."/>
      <w:lvlJc w:val="left"/>
      <w:pPr>
        <w:ind w:left="2487" w:hanging="360"/>
      </w:pPr>
      <w:rPr>
        <w:rFonts w:hint="default"/>
        <w:b/>
        <w:color w:val="auto"/>
      </w:rPr>
    </w:lvl>
    <w:lvl w:ilvl="1">
      <w:start w:val="1"/>
      <w:numFmt w:val="decimal"/>
      <w:isLgl/>
      <w:lvlText w:val="%1.%2."/>
      <w:lvlJc w:val="left"/>
      <w:pPr>
        <w:ind w:left="2487" w:hanging="360"/>
      </w:pPr>
      <w:rPr>
        <w:rFonts w:hint="default"/>
      </w:rPr>
    </w:lvl>
    <w:lvl w:ilvl="2">
      <w:start w:val="1"/>
      <w:numFmt w:val="decimal"/>
      <w:isLgl/>
      <w:lvlText w:val="%1.%2.%3."/>
      <w:lvlJc w:val="left"/>
      <w:pPr>
        <w:ind w:left="2847"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207" w:hanging="1080"/>
      </w:pPr>
      <w:rPr>
        <w:rFonts w:hint="default"/>
      </w:rPr>
    </w:lvl>
    <w:lvl w:ilvl="5">
      <w:start w:val="1"/>
      <w:numFmt w:val="decimal"/>
      <w:isLgl/>
      <w:lvlText w:val="%1.%2.%3.%4.%5.%6."/>
      <w:lvlJc w:val="left"/>
      <w:pPr>
        <w:ind w:left="3207" w:hanging="1080"/>
      </w:pPr>
      <w:rPr>
        <w:rFonts w:hint="default"/>
      </w:rPr>
    </w:lvl>
    <w:lvl w:ilvl="6">
      <w:start w:val="1"/>
      <w:numFmt w:val="decimal"/>
      <w:isLgl/>
      <w:lvlText w:val="%1.%2.%3.%4.%5.%6.%7."/>
      <w:lvlJc w:val="left"/>
      <w:pPr>
        <w:ind w:left="3567" w:hanging="1440"/>
      </w:pPr>
      <w:rPr>
        <w:rFonts w:hint="default"/>
      </w:rPr>
    </w:lvl>
    <w:lvl w:ilvl="7">
      <w:start w:val="1"/>
      <w:numFmt w:val="decimal"/>
      <w:isLgl/>
      <w:lvlText w:val="%1.%2.%3.%4.%5.%6.%7.%8."/>
      <w:lvlJc w:val="left"/>
      <w:pPr>
        <w:ind w:left="3567" w:hanging="1440"/>
      </w:pPr>
      <w:rPr>
        <w:rFonts w:hint="default"/>
      </w:rPr>
    </w:lvl>
    <w:lvl w:ilvl="8">
      <w:start w:val="1"/>
      <w:numFmt w:val="decimal"/>
      <w:isLgl/>
      <w:lvlText w:val="%1.%2.%3.%4.%5.%6.%7.%8.%9."/>
      <w:lvlJc w:val="left"/>
      <w:pPr>
        <w:ind w:left="3927" w:hanging="1800"/>
      </w:pPr>
      <w:rPr>
        <w:rFonts w:hint="default"/>
      </w:rPr>
    </w:lvl>
  </w:abstractNum>
  <w:abstractNum w:abstractNumId="3" w15:restartNumberingAfterBreak="0">
    <w:nsid w:val="3BF55B26"/>
    <w:multiLevelType w:val="multilevel"/>
    <w:tmpl w:val="08CE379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7526253"/>
    <w:multiLevelType w:val="multilevel"/>
    <w:tmpl w:val="705CE602"/>
    <w:lvl w:ilvl="0">
      <w:start w:val="8"/>
      <w:numFmt w:val="decimal"/>
      <w:lvlText w:val="%1."/>
      <w:lvlJc w:val="left"/>
      <w:pPr>
        <w:ind w:left="3479" w:hanging="360"/>
      </w:pPr>
      <w:rPr>
        <w:rFonts w:hint="default"/>
        <w:b/>
        <w:color w:val="auto"/>
      </w:rPr>
    </w:lvl>
    <w:lvl w:ilvl="1">
      <w:start w:val="1"/>
      <w:numFmt w:val="decimal"/>
      <w:isLgl/>
      <w:lvlText w:val="%1.%2."/>
      <w:lvlJc w:val="left"/>
      <w:pPr>
        <w:ind w:left="3479" w:hanging="360"/>
      </w:pPr>
      <w:rPr>
        <w:rFonts w:hint="default"/>
      </w:rPr>
    </w:lvl>
    <w:lvl w:ilvl="2">
      <w:start w:val="1"/>
      <w:numFmt w:val="decimal"/>
      <w:isLgl/>
      <w:lvlText w:val="%1.%2.%3."/>
      <w:lvlJc w:val="left"/>
      <w:pPr>
        <w:ind w:left="3839" w:hanging="720"/>
      </w:pPr>
      <w:rPr>
        <w:rFonts w:hint="default"/>
      </w:rPr>
    </w:lvl>
    <w:lvl w:ilvl="3">
      <w:start w:val="1"/>
      <w:numFmt w:val="decimal"/>
      <w:isLgl/>
      <w:lvlText w:val="%1.%2.%3.%4."/>
      <w:lvlJc w:val="left"/>
      <w:pPr>
        <w:ind w:left="3839" w:hanging="720"/>
      </w:pPr>
      <w:rPr>
        <w:rFonts w:hint="default"/>
      </w:rPr>
    </w:lvl>
    <w:lvl w:ilvl="4">
      <w:start w:val="1"/>
      <w:numFmt w:val="decimal"/>
      <w:isLgl/>
      <w:lvlText w:val="%1.%2.%3.%4.%5."/>
      <w:lvlJc w:val="left"/>
      <w:pPr>
        <w:ind w:left="4199" w:hanging="1080"/>
      </w:pPr>
      <w:rPr>
        <w:rFonts w:hint="default"/>
      </w:rPr>
    </w:lvl>
    <w:lvl w:ilvl="5">
      <w:start w:val="1"/>
      <w:numFmt w:val="decimal"/>
      <w:isLgl/>
      <w:lvlText w:val="%1.%2.%3.%4.%5.%6."/>
      <w:lvlJc w:val="left"/>
      <w:pPr>
        <w:ind w:left="4199" w:hanging="1080"/>
      </w:pPr>
      <w:rPr>
        <w:rFonts w:hint="default"/>
      </w:rPr>
    </w:lvl>
    <w:lvl w:ilvl="6">
      <w:start w:val="1"/>
      <w:numFmt w:val="decimal"/>
      <w:isLgl/>
      <w:lvlText w:val="%1.%2.%3.%4.%5.%6.%7."/>
      <w:lvlJc w:val="left"/>
      <w:pPr>
        <w:ind w:left="4559" w:hanging="1440"/>
      </w:pPr>
      <w:rPr>
        <w:rFonts w:hint="default"/>
      </w:rPr>
    </w:lvl>
    <w:lvl w:ilvl="7">
      <w:start w:val="1"/>
      <w:numFmt w:val="decimal"/>
      <w:isLgl/>
      <w:lvlText w:val="%1.%2.%3.%4.%5.%6.%7.%8."/>
      <w:lvlJc w:val="left"/>
      <w:pPr>
        <w:ind w:left="4559" w:hanging="1440"/>
      </w:pPr>
      <w:rPr>
        <w:rFonts w:hint="default"/>
      </w:rPr>
    </w:lvl>
    <w:lvl w:ilvl="8">
      <w:start w:val="1"/>
      <w:numFmt w:val="decimal"/>
      <w:isLgl/>
      <w:lvlText w:val="%1.%2.%3.%4.%5.%6.%7.%8.%9."/>
      <w:lvlJc w:val="left"/>
      <w:pPr>
        <w:ind w:left="4919" w:hanging="1800"/>
      </w:pPr>
      <w:rPr>
        <w:rFonts w:hint="default"/>
      </w:rPr>
    </w:lvl>
  </w:abstractNum>
  <w:abstractNum w:abstractNumId="6"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8DD51D7"/>
    <w:multiLevelType w:val="multilevel"/>
    <w:tmpl w:val="EE6408AC"/>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5B4B1BC1"/>
    <w:multiLevelType w:val="multilevel"/>
    <w:tmpl w:val="EECEE9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E28636D"/>
    <w:multiLevelType w:val="multilevel"/>
    <w:tmpl w:val="DB86496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2E92606"/>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98286316">
    <w:abstractNumId w:val="6"/>
  </w:num>
  <w:num w:numId="2" w16cid:durableId="1736513965">
    <w:abstractNumId w:val="9"/>
  </w:num>
  <w:num w:numId="3" w16cid:durableId="857039230">
    <w:abstractNumId w:val="2"/>
  </w:num>
  <w:num w:numId="4" w16cid:durableId="1790007684">
    <w:abstractNumId w:val="5"/>
  </w:num>
  <w:num w:numId="5" w16cid:durableId="1888449576">
    <w:abstractNumId w:val="4"/>
  </w:num>
  <w:num w:numId="6" w16cid:durableId="1831864057">
    <w:abstractNumId w:val="1"/>
  </w:num>
  <w:num w:numId="7" w16cid:durableId="686449057">
    <w:abstractNumId w:val="8"/>
  </w:num>
  <w:num w:numId="8" w16cid:durableId="670910611">
    <w:abstractNumId w:val="10"/>
  </w:num>
  <w:num w:numId="9" w16cid:durableId="1628973378">
    <w:abstractNumId w:val="7"/>
  </w:num>
  <w:num w:numId="10" w16cid:durableId="2130203726">
    <w:abstractNumId w:val="0"/>
  </w:num>
  <w:num w:numId="11" w16cid:durableId="73481278">
    <w:abstractNumId w:val="3"/>
  </w:num>
  <w:num w:numId="12" w16cid:durableId="20546207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C13"/>
    <w:rsid w:val="00000C34"/>
    <w:rsid w:val="00013C14"/>
    <w:rsid w:val="000234FA"/>
    <w:rsid w:val="00032618"/>
    <w:rsid w:val="000360D5"/>
    <w:rsid w:val="00036405"/>
    <w:rsid w:val="00050C00"/>
    <w:rsid w:val="0005620E"/>
    <w:rsid w:val="0005720D"/>
    <w:rsid w:val="00060038"/>
    <w:rsid w:val="00060714"/>
    <w:rsid w:val="00066833"/>
    <w:rsid w:val="00067A2E"/>
    <w:rsid w:val="000728A5"/>
    <w:rsid w:val="000732EF"/>
    <w:rsid w:val="00075586"/>
    <w:rsid w:val="00091EFC"/>
    <w:rsid w:val="000937C5"/>
    <w:rsid w:val="000B0011"/>
    <w:rsid w:val="000B14FB"/>
    <w:rsid w:val="000B4282"/>
    <w:rsid w:val="000B6133"/>
    <w:rsid w:val="000C342D"/>
    <w:rsid w:val="000C4440"/>
    <w:rsid w:val="000E1E75"/>
    <w:rsid w:val="000F16A1"/>
    <w:rsid w:val="000F33FD"/>
    <w:rsid w:val="00107B1C"/>
    <w:rsid w:val="001102F4"/>
    <w:rsid w:val="00113427"/>
    <w:rsid w:val="00120860"/>
    <w:rsid w:val="00140A2B"/>
    <w:rsid w:val="0014674A"/>
    <w:rsid w:val="001624C9"/>
    <w:rsid w:val="0016264E"/>
    <w:rsid w:val="0016320E"/>
    <w:rsid w:val="00170C28"/>
    <w:rsid w:val="00176AF8"/>
    <w:rsid w:val="00177CCD"/>
    <w:rsid w:val="00181102"/>
    <w:rsid w:val="001920CA"/>
    <w:rsid w:val="001A293D"/>
    <w:rsid w:val="001A3BB0"/>
    <w:rsid w:val="001A5129"/>
    <w:rsid w:val="001B692A"/>
    <w:rsid w:val="001C04D1"/>
    <w:rsid w:val="001D27A8"/>
    <w:rsid w:val="001D2C89"/>
    <w:rsid w:val="001E07BD"/>
    <w:rsid w:val="001E42C3"/>
    <w:rsid w:val="0021749A"/>
    <w:rsid w:val="00227514"/>
    <w:rsid w:val="00242253"/>
    <w:rsid w:val="00247392"/>
    <w:rsid w:val="00253762"/>
    <w:rsid w:val="00282986"/>
    <w:rsid w:val="0028739E"/>
    <w:rsid w:val="002926F0"/>
    <w:rsid w:val="002930F9"/>
    <w:rsid w:val="002C0038"/>
    <w:rsid w:val="002C6556"/>
    <w:rsid w:val="002E47CE"/>
    <w:rsid w:val="002F47F9"/>
    <w:rsid w:val="00301BF5"/>
    <w:rsid w:val="00301E97"/>
    <w:rsid w:val="00301EFB"/>
    <w:rsid w:val="00304927"/>
    <w:rsid w:val="0032390C"/>
    <w:rsid w:val="0032461E"/>
    <w:rsid w:val="00326024"/>
    <w:rsid w:val="003271F4"/>
    <w:rsid w:val="00335998"/>
    <w:rsid w:val="003557A3"/>
    <w:rsid w:val="00356A87"/>
    <w:rsid w:val="003600EF"/>
    <w:rsid w:val="003673B1"/>
    <w:rsid w:val="00367881"/>
    <w:rsid w:val="003734EF"/>
    <w:rsid w:val="00382B9A"/>
    <w:rsid w:val="003846CC"/>
    <w:rsid w:val="00384BDC"/>
    <w:rsid w:val="003932CC"/>
    <w:rsid w:val="003A698E"/>
    <w:rsid w:val="003C267D"/>
    <w:rsid w:val="003D2ADA"/>
    <w:rsid w:val="003E4A14"/>
    <w:rsid w:val="003F0892"/>
    <w:rsid w:val="003F3AF6"/>
    <w:rsid w:val="003F7217"/>
    <w:rsid w:val="003F7B8F"/>
    <w:rsid w:val="004115D9"/>
    <w:rsid w:val="0042486E"/>
    <w:rsid w:val="004278F6"/>
    <w:rsid w:val="00431414"/>
    <w:rsid w:val="00442EEE"/>
    <w:rsid w:val="0044346D"/>
    <w:rsid w:val="00453177"/>
    <w:rsid w:val="00470507"/>
    <w:rsid w:val="00474BEA"/>
    <w:rsid w:val="00476DCB"/>
    <w:rsid w:val="00483B90"/>
    <w:rsid w:val="004950F2"/>
    <w:rsid w:val="004A68CC"/>
    <w:rsid w:val="004B350F"/>
    <w:rsid w:val="004C02FC"/>
    <w:rsid w:val="004C19A1"/>
    <w:rsid w:val="004D085E"/>
    <w:rsid w:val="004D5876"/>
    <w:rsid w:val="004E5BB4"/>
    <w:rsid w:val="004E6940"/>
    <w:rsid w:val="0051300B"/>
    <w:rsid w:val="00524F29"/>
    <w:rsid w:val="00536C5A"/>
    <w:rsid w:val="0055093E"/>
    <w:rsid w:val="00552E98"/>
    <w:rsid w:val="005533E6"/>
    <w:rsid w:val="00565943"/>
    <w:rsid w:val="005A312E"/>
    <w:rsid w:val="005B55A1"/>
    <w:rsid w:val="005B7DB0"/>
    <w:rsid w:val="005C1A0A"/>
    <w:rsid w:val="005D586A"/>
    <w:rsid w:val="005F592C"/>
    <w:rsid w:val="005F66A1"/>
    <w:rsid w:val="00614B49"/>
    <w:rsid w:val="00625F8E"/>
    <w:rsid w:val="0063369F"/>
    <w:rsid w:val="006341B7"/>
    <w:rsid w:val="00646EFF"/>
    <w:rsid w:val="00651B03"/>
    <w:rsid w:val="006646D6"/>
    <w:rsid w:val="00667A3B"/>
    <w:rsid w:val="00676D02"/>
    <w:rsid w:val="00681125"/>
    <w:rsid w:val="006813C2"/>
    <w:rsid w:val="00681B1B"/>
    <w:rsid w:val="00684B6B"/>
    <w:rsid w:val="0068536E"/>
    <w:rsid w:val="00686407"/>
    <w:rsid w:val="00691381"/>
    <w:rsid w:val="006A061D"/>
    <w:rsid w:val="006A32B2"/>
    <w:rsid w:val="006A4B84"/>
    <w:rsid w:val="006A520E"/>
    <w:rsid w:val="006A7BFA"/>
    <w:rsid w:val="006B3DA3"/>
    <w:rsid w:val="006B6D34"/>
    <w:rsid w:val="006C6A3A"/>
    <w:rsid w:val="006D050B"/>
    <w:rsid w:val="006D0914"/>
    <w:rsid w:val="006E3A3C"/>
    <w:rsid w:val="006E650B"/>
    <w:rsid w:val="006F3448"/>
    <w:rsid w:val="006F7868"/>
    <w:rsid w:val="00700CCB"/>
    <w:rsid w:val="00702DEF"/>
    <w:rsid w:val="007041F4"/>
    <w:rsid w:val="0070549B"/>
    <w:rsid w:val="00711945"/>
    <w:rsid w:val="0071486E"/>
    <w:rsid w:val="0073182F"/>
    <w:rsid w:val="0074609C"/>
    <w:rsid w:val="00750E6E"/>
    <w:rsid w:val="0075200D"/>
    <w:rsid w:val="00757616"/>
    <w:rsid w:val="007955FA"/>
    <w:rsid w:val="00796E2E"/>
    <w:rsid w:val="007A11E3"/>
    <w:rsid w:val="007A2ED5"/>
    <w:rsid w:val="007A34FB"/>
    <w:rsid w:val="007B1AB7"/>
    <w:rsid w:val="007B7347"/>
    <w:rsid w:val="007E3AA1"/>
    <w:rsid w:val="007F435F"/>
    <w:rsid w:val="008017C0"/>
    <w:rsid w:val="0081114C"/>
    <w:rsid w:val="00811C2C"/>
    <w:rsid w:val="008130CE"/>
    <w:rsid w:val="008255E5"/>
    <w:rsid w:val="008363D7"/>
    <w:rsid w:val="00854F5C"/>
    <w:rsid w:val="0087704D"/>
    <w:rsid w:val="008833DE"/>
    <w:rsid w:val="008866C1"/>
    <w:rsid w:val="00896E38"/>
    <w:rsid w:val="008A1049"/>
    <w:rsid w:val="008B0999"/>
    <w:rsid w:val="008B6212"/>
    <w:rsid w:val="008C110F"/>
    <w:rsid w:val="008C643C"/>
    <w:rsid w:val="008C7566"/>
    <w:rsid w:val="008D14CB"/>
    <w:rsid w:val="008E2D94"/>
    <w:rsid w:val="008E4C81"/>
    <w:rsid w:val="008F539A"/>
    <w:rsid w:val="008F5BAF"/>
    <w:rsid w:val="00912ED4"/>
    <w:rsid w:val="00912FD1"/>
    <w:rsid w:val="0092540C"/>
    <w:rsid w:val="00931FCE"/>
    <w:rsid w:val="00933919"/>
    <w:rsid w:val="009363CC"/>
    <w:rsid w:val="009431F8"/>
    <w:rsid w:val="00951781"/>
    <w:rsid w:val="00963DD2"/>
    <w:rsid w:val="00971089"/>
    <w:rsid w:val="00983DF7"/>
    <w:rsid w:val="009917D0"/>
    <w:rsid w:val="00993F50"/>
    <w:rsid w:val="00996046"/>
    <w:rsid w:val="00997092"/>
    <w:rsid w:val="009A6D12"/>
    <w:rsid w:val="009B140B"/>
    <w:rsid w:val="009D02C0"/>
    <w:rsid w:val="009D166C"/>
    <w:rsid w:val="009E1129"/>
    <w:rsid w:val="009F7062"/>
    <w:rsid w:val="00A015F4"/>
    <w:rsid w:val="00A01FAF"/>
    <w:rsid w:val="00A13D76"/>
    <w:rsid w:val="00A25B22"/>
    <w:rsid w:val="00A33BBE"/>
    <w:rsid w:val="00A449F0"/>
    <w:rsid w:val="00A5263C"/>
    <w:rsid w:val="00A528AD"/>
    <w:rsid w:val="00A63203"/>
    <w:rsid w:val="00A63DE5"/>
    <w:rsid w:val="00A665A6"/>
    <w:rsid w:val="00A8025C"/>
    <w:rsid w:val="00A8081B"/>
    <w:rsid w:val="00A84E89"/>
    <w:rsid w:val="00A85657"/>
    <w:rsid w:val="00A95CD3"/>
    <w:rsid w:val="00AA2566"/>
    <w:rsid w:val="00AA31D8"/>
    <w:rsid w:val="00AB4397"/>
    <w:rsid w:val="00AB63F8"/>
    <w:rsid w:val="00AC4544"/>
    <w:rsid w:val="00AD185D"/>
    <w:rsid w:val="00AE17F7"/>
    <w:rsid w:val="00AE25E6"/>
    <w:rsid w:val="00AE7052"/>
    <w:rsid w:val="00B10D8A"/>
    <w:rsid w:val="00B24660"/>
    <w:rsid w:val="00B4034A"/>
    <w:rsid w:val="00B577C1"/>
    <w:rsid w:val="00B61A2B"/>
    <w:rsid w:val="00B61D0F"/>
    <w:rsid w:val="00B64C0A"/>
    <w:rsid w:val="00B65596"/>
    <w:rsid w:val="00B83D29"/>
    <w:rsid w:val="00B874C0"/>
    <w:rsid w:val="00B918EE"/>
    <w:rsid w:val="00B974B0"/>
    <w:rsid w:val="00BC355B"/>
    <w:rsid w:val="00BC6F14"/>
    <w:rsid w:val="00BD01EF"/>
    <w:rsid w:val="00BD7882"/>
    <w:rsid w:val="00BE2156"/>
    <w:rsid w:val="00BF02BA"/>
    <w:rsid w:val="00BF7370"/>
    <w:rsid w:val="00C038A8"/>
    <w:rsid w:val="00C06F89"/>
    <w:rsid w:val="00C078B0"/>
    <w:rsid w:val="00C14DD7"/>
    <w:rsid w:val="00C163C8"/>
    <w:rsid w:val="00C331A8"/>
    <w:rsid w:val="00C40087"/>
    <w:rsid w:val="00C563F5"/>
    <w:rsid w:val="00C57F25"/>
    <w:rsid w:val="00C64E46"/>
    <w:rsid w:val="00C83C04"/>
    <w:rsid w:val="00C91920"/>
    <w:rsid w:val="00C97963"/>
    <w:rsid w:val="00CA600D"/>
    <w:rsid w:val="00CB22B1"/>
    <w:rsid w:val="00CB43D7"/>
    <w:rsid w:val="00CC7E3F"/>
    <w:rsid w:val="00CC7F4B"/>
    <w:rsid w:val="00CE333A"/>
    <w:rsid w:val="00CE73A6"/>
    <w:rsid w:val="00CF1865"/>
    <w:rsid w:val="00CF6EFA"/>
    <w:rsid w:val="00D0572A"/>
    <w:rsid w:val="00D07D30"/>
    <w:rsid w:val="00D07E9C"/>
    <w:rsid w:val="00D225C7"/>
    <w:rsid w:val="00D27455"/>
    <w:rsid w:val="00D40AD0"/>
    <w:rsid w:val="00D47E11"/>
    <w:rsid w:val="00D65476"/>
    <w:rsid w:val="00D658B3"/>
    <w:rsid w:val="00D7363B"/>
    <w:rsid w:val="00D76A3E"/>
    <w:rsid w:val="00D76C6A"/>
    <w:rsid w:val="00D80F98"/>
    <w:rsid w:val="00D847AF"/>
    <w:rsid w:val="00D96645"/>
    <w:rsid w:val="00D9793A"/>
    <w:rsid w:val="00DA09F5"/>
    <w:rsid w:val="00DB11CF"/>
    <w:rsid w:val="00DB4481"/>
    <w:rsid w:val="00DC31B9"/>
    <w:rsid w:val="00DC4B19"/>
    <w:rsid w:val="00DC62D8"/>
    <w:rsid w:val="00DC778B"/>
    <w:rsid w:val="00DD05DB"/>
    <w:rsid w:val="00DE27ED"/>
    <w:rsid w:val="00DF6AB5"/>
    <w:rsid w:val="00E00452"/>
    <w:rsid w:val="00E22D85"/>
    <w:rsid w:val="00E23034"/>
    <w:rsid w:val="00E2356C"/>
    <w:rsid w:val="00E23D11"/>
    <w:rsid w:val="00E24757"/>
    <w:rsid w:val="00E31B65"/>
    <w:rsid w:val="00E34C13"/>
    <w:rsid w:val="00E3540B"/>
    <w:rsid w:val="00E35BAE"/>
    <w:rsid w:val="00E5299C"/>
    <w:rsid w:val="00E60F4D"/>
    <w:rsid w:val="00E629FB"/>
    <w:rsid w:val="00E67A58"/>
    <w:rsid w:val="00E70BAB"/>
    <w:rsid w:val="00E71548"/>
    <w:rsid w:val="00E75185"/>
    <w:rsid w:val="00E759A6"/>
    <w:rsid w:val="00E778CB"/>
    <w:rsid w:val="00E954CA"/>
    <w:rsid w:val="00EA40F8"/>
    <w:rsid w:val="00EB10AA"/>
    <w:rsid w:val="00EB78CD"/>
    <w:rsid w:val="00EC4925"/>
    <w:rsid w:val="00ED0A1B"/>
    <w:rsid w:val="00ED425B"/>
    <w:rsid w:val="00ED4265"/>
    <w:rsid w:val="00ED484F"/>
    <w:rsid w:val="00ED59B2"/>
    <w:rsid w:val="00EE012C"/>
    <w:rsid w:val="00EF1A1D"/>
    <w:rsid w:val="00EF4A11"/>
    <w:rsid w:val="00EF68B9"/>
    <w:rsid w:val="00F0017D"/>
    <w:rsid w:val="00F0460C"/>
    <w:rsid w:val="00F070C0"/>
    <w:rsid w:val="00F23206"/>
    <w:rsid w:val="00F240C3"/>
    <w:rsid w:val="00F3223B"/>
    <w:rsid w:val="00F32E41"/>
    <w:rsid w:val="00F43AAD"/>
    <w:rsid w:val="00F5124F"/>
    <w:rsid w:val="00F529A3"/>
    <w:rsid w:val="00F534F4"/>
    <w:rsid w:val="00F55DBF"/>
    <w:rsid w:val="00F63407"/>
    <w:rsid w:val="00F8266D"/>
    <w:rsid w:val="00F86364"/>
    <w:rsid w:val="00F951E1"/>
    <w:rsid w:val="00F965E0"/>
    <w:rsid w:val="00FA0165"/>
    <w:rsid w:val="00FA37F1"/>
    <w:rsid w:val="00FA6F88"/>
    <w:rsid w:val="00FA7620"/>
    <w:rsid w:val="00FB1D5F"/>
    <w:rsid w:val="00FC13E4"/>
    <w:rsid w:val="00FC2349"/>
    <w:rsid w:val="00FC6DC1"/>
    <w:rsid w:val="00FD30EE"/>
    <w:rsid w:val="00FD4862"/>
    <w:rsid w:val="00FD607A"/>
    <w:rsid w:val="00FE034A"/>
    <w:rsid w:val="00FE1A3A"/>
    <w:rsid w:val="00FF1A23"/>
    <w:rsid w:val="00FF6F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507B6"/>
  <w15:chartTrackingRefBased/>
  <w15:docId w15:val="{68C0037D-1515-4935-BF82-2D41C62C3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57A3"/>
    <w:pPr>
      <w:spacing w:after="0" w:line="240" w:lineRule="auto"/>
      <w:ind w:firstLine="357"/>
    </w:pPr>
    <w:rPr>
      <w:rFonts w:ascii="Arial" w:hAnsi="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E34C13"/>
    <w:pPr>
      <w:ind w:left="720"/>
      <w:contextualSpacing/>
    </w:pPr>
  </w:style>
  <w:style w:type="character" w:styleId="Hyperlink">
    <w:name w:val="Hyperlink"/>
    <w:basedOn w:val="DefaultParagraphFont"/>
    <w:uiPriority w:val="99"/>
    <w:rsid w:val="00E34C13"/>
    <w:rPr>
      <w:color w:val="auto"/>
      <w:u w:val="none"/>
    </w:rPr>
  </w:style>
  <w:style w:type="table" w:styleId="TableGrid">
    <w:name w:val="Table Grid"/>
    <w:basedOn w:val="TableNormal"/>
    <w:uiPriority w:val="39"/>
    <w:rsid w:val="00E34C13"/>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34C13"/>
    <w:rPr>
      <w:rFonts w:ascii="Arial" w:hAnsi="Arial"/>
      <w:kern w:val="0"/>
      <w14:ligatures w14:val="none"/>
    </w:rPr>
  </w:style>
  <w:style w:type="character" w:customStyle="1" w:styleId="Laukeliai">
    <w:name w:val="Laukeliai"/>
    <w:basedOn w:val="DefaultParagraphFont"/>
    <w:uiPriority w:val="1"/>
    <w:qFormat/>
    <w:rsid w:val="00E34C13"/>
    <w:rPr>
      <w:rFonts w:ascii="Arial" w:hAnsi="Arial"/>
      <w:sz w:val="20"/>
    </w:rPr>
  </w:style>
  <w:style w:type="character" w:customStyle="1" w:styleId="BodyTextChar1">
    <w:name w:val="Body Text Char1"/>
    <w:basedOn w:val="DefaultParagraphFont"/>
    <w:uiPriority w:val="99"/>
    <w:locked/>
    <w:rsid w:val="00E34C13"/>
    <w:rPr>
      <w:rFonts w:ascii="Arial" w:hAnsi="Arial" w:cs="Arial" w:hint="default"/>
      <w:sz w:val="22"/>
      <w:szCs w:val="22"/>
      <w:shd w:val="clear" w:color="auto" w:fill="FFFFFF"/>
    </w:rPr>
  </w:style>
  <w:style w:type="paragraph" w:styleId="Header">
    <w:name w:val="header"/>
    <w:basedOn w:val="Normal"/>
    <w:link w:val="HeaderChar"/>
    <w:uiPriority w:val="99"/>
    <w:unhideWhenUsed/>
    <w:rsid w:val="00E34C13"/>
    <w:pPr>
      <w:tabs>
        <w:tab w:val="center" w:pos="4819"/>
        <w:tab w:val="right" w:pos="9638"/>
      </w:tabs>
    </w:pPr>
  </w:style>
  <w:style w:type="character" w:customStyle="1" w:styleId="HeaderChar">
    <w:name w:val="Header Char"/>
    <w:basedOn w:val="DefaultParagraphFont"/>
    <w:link w:val="Header"/>
    <w:uiPriority w:val="99"/>
    <w:rsid w:val="00E34C13"/>
    <w:rPr>
      <w:rFonts w:ascii="Arial" w:hAnsi="Arial"/>
      <w:kern w:val="0"/>
      <w14:ligatures w14:val="none"/>
    </w:rPr>
  </w:style>
  <w:style w:type="paragraph" w:styleId="Revision">
    <w:name w:val="Revision"/>
    <w:hidden/>
    <w:uiPriority w:val="99"/>
    <w:semiHidden/>
    <w:rsid w:val="00F8266D"/>
    <w:pPr>
      <w:spacing w:after="0" w:line="240" w:lineRule="auto"/>
    </w:pPr>
    <w:rPr>
      <w:rFonts w:ascii="Arial" w:hAnsi="Arial"/>
      <w:kern w:val="0"/>
      <w14:ligatures w14:val="none"/>
    </w:rPr>
  </w:style>
  <w:style w:type="paragraph" w:styleId="Footer">
    <w:name w:val="footer"/>
    <w:basedOn w:val="Normal"/>
    <w:link w:val="FooterChar"/>
    <w:uiPriority w:val="99"/>
    <w:unhideWhenUsed/>
    <w:rsid w:val="00A84E89"/>
    <w:pPr>
      <w:tabs>
        <w:tab w:val="center" w:pos="4819"/>
        <w:tab w:val="right" w:pos="9638"/>
      </w:tabs>
    </w:pPr>
  </w:style>
  <w:style w:type="character" w:customStyle="1" w:styleId="FooterChar">
    <w:name w:val="Footer Char"/>
    <w:basedOn w:val="DefaultParagraphFont"/>
    <w:link w:val="Footer"/>
    <w:uiPriority w:val="99"/>
    <w:rsid w:val="00A84E89"/>
    <w:rPr>
      <w:rFonts w:ascii="Arial" w:hAnsi="Arial"/>
      <w:kern w:val="0"/>
      <w14:ligatures w14:val="none"/>
    </w:rPr>
  </w:style>
  <w:style w:type="character" w:styleId="CommentReference">
    <w:name w:val="annotation reference"/>
    <w:basedOn w:val="DefaultParagraphFont"/>
    <w:uiPriority w:val="99"/>
    <w:semiHidden/>
    <w:unhideWhenUsed/>
    <w:rsid w:val="009E1129"/>
    <w:rPr>
      <w:sz w:val="16"/>
      <w:szCs w:val="16"/>
    </w:rPr>
  </w:style>
  <w:style w:type="paragraph" w:styleId="CommentText">
    <w:name w:val="annotation text"/>
    <w:basedOn w:val="Normal"/>
    <w:link w:val="CommentTextChar"/>
    <w:uiPriority w:val="99"/>
    <w:unhideWhenUsed/>
    <w:rsid w:val="009E1129"/>
    <w:rPr>
      <w:sz w:val="20"/>
      <w:szCs w:val="20"/>
    </w:rPr>
  </w:style>
  <w:style w:type="character" w:customStyle="1" w:styleId="CommentTextChar">
    <w:name w:val="Comment Text Char"/>
    <w:basedOn w:val="DefaultParagraphFont"/>
    <w:link w:val="CommentText"/>
    <w:uiPriority w:val="99"/>
    <w:rsid w:val="009E1129"/>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E1129"/>
    <w:rPr>
      <w:b/>
      <w:bCs/>
    </w:rPr>
  </w:style>
  <w:style w:type="character" w:customStyle="1" w:styleId="CommentSubjectChar">
    <w:name w:val="Comment Subject Char"/>
    <w:basedOn w:val="CommentTextChar"/>
    <w:link w:val="CommentSubject"/>
    <w:uiPriority w:val="99"/>
    <w:semiHidden/>
    <w:rsid w:val="009E1129"/>
    <w:rPr>
      <w:rFonts w:ascii="Arial" w:hAnsi="Arial"/>
      <w:b/>
      <w:bCs/>
      <w:kern w:val="0"/>
      <w:sz w:val="20"/>
      <w:szCs w:val="20"/>
      <w14:ligatures w14:val="none"/>
    </w:rPr>
  </w:style>
  <w:style w:type="paragraph" w:styleId="FootnoteText">
    <w:name w:val="footnote text"/>
    <w:basedOn w:val="Normal"/>
    <w:link w:val="FootnoteTextChar"/>
    <w:uiPriority w:val="99"/>
    <w:unhideWhenUsed/>
    <w:rsid w:val="003557A3"/>
    <w:rPr>
      <w:sz w:val="20"/>
      <w:szCs w:val="20"/>
    </w:rPr>
  </w:style>
  <w:style w:type="character" w:customStyle="1" w:styleId="FootnoteTextChar">
    <w:name w:val="Footnote Text Char"/>
    <w:basedOn w:val="DefaultParagraphFont"/>
    <w:link w:val="FootnoteText"/>
    <w:uiPriority w:val="99"/>
    <w:rsid w:val="003557A3"/>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3557A3"/>
    <w:rPr>
      <w:vertAlign w:val="superscript"/>
    </w:rPr>
  </w:style>
  <w:style w:type="table" w:customStyle="1" w:styleId="TableGrid1">
    <w:name w:val="Table Grid1"/>
    <w:basedOn w:val="TableNormal"/>
    <w:next w:val="TableGrid"/>
    <w:uiPriority w:val="39"/>
    <w:rsid w:val="003557A3"/>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03473">
      <w:bodyDiv w:val="1"/>
      <w:marLeft w:val="0"/>
      <w:marRight w:val="0"/>
      <w:marTop w:val="0"/>
      <w:marBottom w:val="0"/>
      <w:divBdr>
        <w:top w:val="none" w:sz="0" w:space="0" w:color="auto"/>
        <w:left w:val="none" w:sz="0" w:space="0" w:color="auto"/>
        <w:bottom w:val="none" w:sz="0" w:space="0" w:color="auto"/>
        <w:right w:val="none" w:sz="0" w:space="0" w:color="auto"/>
      </w:divBdr>
    </w:div>
    <w:div w:id="1747219090">
      <w:bodyDiv w:val="1"/>
      <w:marLeft w:val="0"/>
      <w:marRight w:val="0"/>
      <w:marTop w:val="0"/>
      <w:marBottom w:val="0"/>
      <w:divBdr>
        <w:top w:val="none" w:sz="0" w:space="0" w:color="auto"/>
        <w:left w:val="none" w:sz="0" w:space="0" w:color="auto"/>
        <w:bottom w:val="none" w:sz="0" w:space="0" w:color="auto"/>
        <w:right w:val="none" w:sz="0" w:space="0" w:color="auto"/>
      </w:divBdr>
    </w:div>
    <w:div w:id="1805538436">
      <w:bodyDiv w:val="1"/>
      <w:marLeft w:val="0"/>
      <w:marRight w:val="0"/>
      <w:marTop w:val="0"/>
      <w:marBottom w:val="0"/>
      <w:divBdr>
        <w:top w:val="none" w:sz="0" w:space="0" w:color="auto"/>
        <w:left w:val="none" w:sz="0" w:space="0" w:color="auto"/>
        <w:bottom w:val="none" w:sz="0" w:space="0" w:color="auto"/>
        <w:right w:val="none" w:sz="0" w:space="0" w:color="auto"/>
      </w:divBdr>
    </w:div>
    <w:div w:id="188220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F66CB48F6BA4D5B9539F38283900F90"/>
        <w:category>
          <w:name w:val="General"/>
          <w:gallery w:val="placeholder"/>
        </w:category>
        <w:types>
          <w:type w:val="bbPlcHdr"/>
        </w:types>
        <w:behaviors>
          <w:behavior w:val="content"/>
        </w:behaviors>
        <w:guid w:val="{300B2E69-391E-4371-A074-B00CBB761568}"/>
      </w:docPartPr>
      <w:docPartBody>
        <w:p w:rsidR="00AB5239" w:rsidRDefault="00AB5239" w:rsidP="00AB5239">
          <w:pPr>
            <w:pStyle w:val="6F66CB48F6BA4D5B9539F38283900F90"/>
          </w:pPr>
          <w:r w:rsidRPr="00E54761">
            <w:rPr>
              <w:rFonts w:cs="Arial"/>
              <w:bCs/>
              <w:sz w:val="20"/>
              <w:szCs w:val="20"/>
              <w:highlight w:val="yellow"/>
            </w:rPr>
            <w:t>____</w:t>
          </w:r>
        </w:p>
      </w:docPartBody>
    </w:docPart>
    <w:docPart>
      <w:docPartPr>
        <w:name w:val="F6062CFAB0CA4B44BEA12A603804B863"/>
        <w:category>
          <w:name w:val="General"/>
          <w:gallery w:val="placeholder"/>
        </w:category>
        <w:types>
          <w:type w:val="bbPlcHdr"/>
        </w:types>
        <w:behaviors>
          <w:behavior w:val="content"/>
        </w:behaviors>
        <w:guid w:val="{ED991920-8209-4E80-9AF8-EE7613BFF341}"/>
      </w:docPartPr>
      <w:docPartBody>
        <w:p w:rsidR="00AB5239" w:rsidRDefault="00AB5239" w:rsidP="00AB5239">
          <w:pPr>
            <w:pStyle w:val="F6062CFAB0CA4B44BEA12A603804B863"/>
          </w:pPr>
          <w:r w:rsidRPr="00E547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77D"/>
    <w:rsid w:val="00027561"/>
    <w:rsid w:val="00031A68"/>
    <w:rsid w:val="001920CA"/>
    <w:rsid w:val="0029672E"/>
    <w:rsid w:val="00301E97"/>
    <w:rsid w:val="003271F4"/>
    <w:rsid w:val="004278F6"/>
    <w:rsid w:val="004C02FC"/>
    <w:rsid w:val="00691381"/>
    <w:rsid w:val="006A4B84"/>
    <w:rsid w:val="006A520E"/>
    <w:rsid w:val="006D050B"/>
    <w:rsid w:val="006F7868"/>
    <w:rsid w:val="00713A58"/>
    <w:rsid w:val="00767E13"/>
    <w:rsid w:val="007E3AA1"/>
    <w:rsid w:val="0081114C"/>
    <w:rsid w:val="008255E5"/>
    <w:rsid w:val="00931FCE"/>
    <w:rsid w:val="00994649"/>
    <w:rsid w:val="00A015F4"/>
    <w:rsid w:val="00A8081B"/>
    <w:rsid w:val="00AB5239"/>
    <w:rsid w:val="00BC177D"/>
    <w:rsid w:val="00C31205"/>
    <w:rsid w:val="00C358D3"/>
    <w:rsid w:val="00CF2018"/>
    <w:rsid w:val="00DA09F5"/>
    <w:rsid w:val="00F965E0"/>
    <w:rsid w:val="00FE1A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F66CB48F6BA4D5B9539F38283900F90">
    <w:name w:val="6F66CB48F6BA4D5B9539F38283900F90"/>
    <w:rsid w:val="00AB5239"/>
    <w:pPr>
      <w:spacing w:line="278" w:lineRule="auto"/>
    </w:pPr>
    <w:rPr>
      <w:sz w:val="24"/>
      <w:szCs w:val="24"/>
    </w:rPr>
  </w:style>
  <w:style w:type="paragraph" w:customStyle="1" w:styleId="F6062CFAB0CA4B44BEA12A603804B863">
    <w:name w:val="F6062CFAB0CA4B44BEA12A603804B863"/>
    <w:rsid w:val="00AB523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bb2c01-54b3-4ea4-9cf6-4a4d4f2112d4">
      <Terms xmlns="http://schemas.microsoft.com/office/infopath/2007/PartnerControls"/>
    </lcf76f155ced4ddcb4097134ff3c332f>
    <TaxCatchAll xmlns="37f72f8d-44e0-4f49-ad8c-b71ca2a3445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33F92CA1A45B4CBDC07365299C146E" ma:contentTypeVersion="16" ma:contentTypeDescription="Create a new document." ma:contentTypeScope="" ma:versionID="4ac7410779b6823c52cbe029e0ab1406">
  <xsd:schema xmlns:xsd="http://www.w3.org/2001/XMLSchema" xmlns:xs="http://www.w3.org/2001/XMLSchema" xmlns:p="http://schemas.microsoft.com/office/2006/metadata/properties" xmlns:ns2="bebb2c01-54b3-4ea4-9cf6-4a4d4f2112d4" xmlns:ns3="37f72f8d-44e0-4f49-ad8c-b71ca2a34452" targetNamespace="http://schemas.microsoft.com/office/2006/metadata/properties" ma:root="true" ma:fieldsID="60badb7e72ff41964c50b8fde910b916" ns2:_="" ns3:_="">
    <xsd:import namespace="bebb2c01-54b3-4ea4-9cf6-4a4d4f2112d4"/>
    <xsd:import namespace="37f72f8d-44e0-4f49-ad8c-b71ca2a344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bb2c01-54b3-4ea4-9cf6-4a4d4f2112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f72f8d-44e0-4f49-ad8c-b71ca2a3445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9e0d6ef-c9f7-4d01-ba09-5d78afc35dde}" ma:internalName="TaxCatchAll" ma:showField="CatchAllData" ma:web="37f72f8d-44e0-4f49-ad8c-b71ca2a3445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1E6F66-AC90-4D4B-97FC-29A010B9F8DB}">
  <ds:schemaRefs>
    <ds:schemaRef ds:uri="bebb2c01-54b3-4ea4-9cf6-4a4d4f2112d4"/>
    <ds:schemaRef ds:uri="http://schemas.openxmlformats.org/package/2006/metadata/core-properties"/>
    <ds:schemaRef ds:uri="http://schemas.microsoft.com/office/2006/documentManagement/types"/>
    <ds:schemaRef ds:uri="37f72f8d-44e0-4f49-ad8c-b71ca2a34452"/>
    <ds:schemaRef ds:uri="http://www.w3.org/XML/1998/namespace"/>
    <ds:schemaRef ds:uri="http://purl.org/dc/elements/1.1/"/>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67A4754-33B9-42B9-B48A-FB83AC955F1C}">
  <ds:schemaRefs>
    <ds:schemaRef ds:uri="http://schemas.microsoft.com/sharepoint/v3/contenttype/forms"/>
  </ds:schemaRefs>
</ds:datastoreItem>
</file>

<file path=customXml/itemProps3.xml><?xml version="1.0" encoding="utf-8"?>
<ds:datastoreItem xmlns:ds="http://schemas.openxmlformats.org/officeDocument/2006/customXml" ds:itemID="{AB3F2087-2CCC-4396-A518-F8C5377C4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bb2c01-54b3-4ea4-9cf6-4a4d4f2112d4"/>
    <ds:schemaRef ds:uri="37f72f8d-44e0-4f49-ad8c-b71ca2a34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837</TotalTime>
  <Pages>2</Pages>
  <Words>2371</Words>
  <Characters>1353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Pavilonis</dc:creator>
  <cp:keywords/>
  <dc:description/>
  <cp:lastModifiedBy>Eglė Sutkienė</cp:lastModifiedBy>
  <cp:revision>302</cp:revision>
  <dcterms:created xsi:type="dcterms:W3CDTF">2024-06-04T09:55:00Z</dcterms:created>
  <dcterms:modified xsi:type="dcterms:W3CDTF">2025-08-25T06:25:00Z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0x0101008933F92CA1A45B4CBDC07365299C146E</vt:lpwstr>
  </property>
  <property fmtid="{D5CDD505-2E9C-101B-9397-08002B2CF9AE}" pid="3" name="MediaServiceImageTags">
    <vt:lpwstr/>
  </property>
</Properties>
</file>